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0339E" w14:textId="2201487B" w:rsidR="00FE402C" w:rsidRPr="003E14C2" w:rsidRDefault="009F04A4" w:rsidP="00D15AFA">
      <w:pPr>
        <w:tabs>
          <w:tab w:val="left" w:pos="2730"/>
        </w:tabs>
        <w:spacing w:after="0"/>
        <w:ind w:left="-180" w:right="-234"/>
        <w:jc w:val="center"/>
        <w:rPr>
          <w:rFonts w:ascii="Times New Roman" w:hAnsi="Times New Roman" w:cs="Times New Roman"/>
          <w:b/>
          <w:sz w:val="24"/>
          <w:szCs w:val="24"/>
          <w:lang w:val="sq-AL"/>
        </w:rPr>
      </w:pPr>
      <w:r w:rsidRPr="003E14C2">
        <w:rPr>
          <w:rFonts w:ascii="Times New Roman" w:hAnsi="Times New Roman" w:cs="Times New Roman"/>
          <w:b/>
          <w:noProof/>
          <w:sz w:val="24"/>
          <w:szCs w:val="24"/>
          <w:lang w:val="en-US" w:eastAsia="en-US"/>
        </w:rPr>
        <w:drawing>
          <wp:anchor distT="0" distB="0" distL="114300" distR="114300" simplePos="0" relativeHeight="251657216" behindDoc="0" locked="0" layoutInCell="1" allowOverlap="1" wp14:anchorId="00E6E8A0" wp14:editId="677C2E18">
            <wp:simplePos x="0" y="0"/>
            <wp:positionH relativeFrom="column">
              <wp:posOffset>-756285</wp:posOffset>
            </wp:positionH>
            <wp:positionV relativeFrom="paragraph">
              <wp:posOffset>-638175</wp:posOffset>
            </wp:positionV>
            <wp:extent cx="7058025" cy="1171575"/>
            <wp:effectExtent l="19050" t="0" r="9525" b="0"/>
            <wp:wrapNone/>
            <wp:docPr id="2"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ministria-zhvillimit-urban-Grey-01"/>
                    <pic:cNvPicPr>
                      <a:picLocks noChangeAspect="1" noChangeArrowheads="1"/>
                    </pic:cNvPicPr>
                  </pic:nvPicPr>
                  <pic:blipFill>
                    <a:blip r:embed="rId8"/>
                    <a:srcRect b="24146"/>
                    <a:stretch>
                      <a:fillRect/>
                    </a:stretch>
                  </pic:blipFill>
                  <pic:spPr bwMode="auto">
                    <a:xfrm>
                      <a:off x="0" y="0"/>
                      <a:ext cx="7058025" cy="1171575"/>
                    </a:xfrm>
                    <a:prstGeom prst="rect">
                      <a:avLst/>
                    </a:prstGeom>
                    <a:noFill/>
                    <a:ln w="9525">
                      <a:noFill/>
                      <a:miter lim="800000"/>
                      <a:headEnd/>
                      <a:tailEnd/>
                    </a:ln>
                  </pic:spPr>
                </pic:pic>
              </a:graphicData>
            </a:graphic>
          </wp:anchor>
        </w:drawing>
      </w:r>
    </w:p>
    <w:p w14:paraId="26465088" w14:textId="77777777" w:rsidR="00D15AFA" w:rsidRPr="003E14C2" w:rsidRDefault="00D15AFA" w:rsidP="00D15AFA">
      <w:pPr>
        <w:tabs>
          <w:tab w:val="left" w:pos="2730"/>
        </w:tabs>
        <w:spacing w:after="0"/>
        <w:ind w:left="-180" w:right="-234"/>
        <w:jc w:val="center"/>
        <w:rPr>
          <w:rFonts w:ascii="Times New Roman" w:hAnsi="Times New Roman" w:cs="Times New Roman"/>
          <w:b/>
          <w:sz w:val="24"/>
          <w:szCs w:val="24"/>
          <w:lang w:val="sq-AL"/>
        </w:rPr>
      </w:pPr>
    </w:p>
    <w:p w14:paraId="4B53406B" w14:textId="77777777" w:rsidR="004D6379" w:rsidRPr="003E14C2" w:rsidRDefault="004D6379" w:rsidP="004D6379">
      <w:pPr>
        <w:spacing w:after="0" w:line="240" w:lineRule="auto"/>
        <w:jc w:val="center"/>
        <w:rPr>
          <w:rFonts w:ascii="Times New Roman" w:eastAsia="Calibri" w:hAnsi="Times New Roman" w:cs="Times New Roman"/>
          <w:b/>
          <w:bCs/>
          <w:sz w:val="24"/>
          <w:szCs w:val="24"/>
        </w:rPr>
      </w:pPr>
    </w:p>
    <w:p w14:paraId="734F76F2" w14:textId="77777777" w:rsidR="004D6379" w:rsidRPr="003E14C2" w:rsidRDefault="004D6379" w:rsidP="004D6379">
      <w:pPr>
        <w:spacing w:after="0" w:line="240" w:lineRule="auto"/>
        <w:jc w:val="center"/>
        <w:rPr>
          <w:rFonts w:ascii="Times New Roman" w:eastAsia="Calibri" w:hAnsi="Times New Roman" w:cs="Times New Roman"/>
          <w:b/>
          <w:bCs/>
          <w:sz w:val="24"/>
          <w:szCs w:val="24"/>
          <w:lang w:val="it-IT"/>
        </w:rPr>
      </w:pPr>
      <w:r w:rsidRPr="003E14C2">
        <w:rPr>
          <w:rFonts w:ascii="Times New Roman" w:eastAsia="Calibri" w:hAnsi="Times New Roman" w:cs="Times New Roman"/>
          <w:b/>
          <w:bCs/>
          <w:sz w:val="24"/>
          <w:szCs w:val="24"/>
          <w:lang w:val="it-IT"/>
        </w:rPr>
        <w:t>MINISTRIA E SHËNDETËSISË DHE MIRËQENIES SOCIALE</w:t>
      </w:r>
    </w:p>
    <w:p w14:paraId="4A931454" w14:textId="77777777" w:rsidR="004D6379" w:rsidRPr="003E14C2" w:rsidRDefault="004D6379" w:rsidP="004D6379">
      <w:pPr>
        <w:spacing w:after="0" w:line="240" w:lineRule="auto"/>
        <w:jc w:val="center"/>
        <w:rPr>
          <w:rFonts w:ascii="Times New Roman" w:eastAsia="Calibri" w:hAnsi="Times New Roman" w:cs="Times New Roman"/>
          <w:b/>
          <w:bCs/>
          <w:sz w:val="24"/>
          <w:szCs w:val="24"/>
          <w:lang w:val="it-IT"/>
        </w:rPr>
      </w:pPr>
      <w:r w:rsidRPr="003E14C2">
        <w:rPr>
          <w:rFonts w:ascii="Times New Roman" w:eastAsia="Calibri" w:hAnsi="Times New Roman" w:cs="Times New Roman"/>
          <w:b/>
          <w:bCs/>
          <w:sz w:val="24"/>
          <w:szCs w:val="24"/>
          <w:lang w:val="it-IT"/>
        </w:rPr>
        <w:t>OPERATORI I SHËRBIMEVE TË KUJDESIT SHËNDETËSOR</w:t>
      </w:r>
    </w:p>
    <w:p w14:paraId="077FC272" w14:textId="77777777" w:rsidR="004D6379" w:rsidRPr="003E14C2" w:rsidRDefault="004D6379" w:rsidP="004D6379">
      <w:pPr>
        <w:spacing w:after="0" w:line="240" w:lineRule="auto"/>
        <w:jc w:val="center"/>
        <w:rPr>
          <w:rFonts w:ascii="Times New Roman" w:eastAsia="Calibri" w:hAnsi="Times New Roman" w:cs="Times New Roman"/>
          <w:b/>
          <w:sz w:val="24"/>
          <w:szCs w:val="24"/>
          <w:lang w:val="it-IT"/>
        </w:rPr>
      </w:pPr>
      <w:r w:rsidRPr="003E14C2">
        <w:rPr>
          <w:rFonts w:ascii="Times New Roman" w:eastAsia="Calibri" w:hAnsi="Times New Roman" w:cs="Times New Roman"/>
          <w:b/>
          <w:bCs/>
          <w:sz w:val="24"/>
          <w:szCs w:val="24"/>
          <w:lang w:val="it-IT"/>
        </w:rPr>
        <w:t>DREJTORIA RAJONALE E SPITALIT GJIROKASTËR</w:t>
      </w:r>
    </w:p>
    <w:p w14:paraId="14E64183" w14:textId="77777777" w:rsidR="005050B5" w:rsidRPr="003E14C2" w:rsidRDefault="005050B5" w:rsidP="005050B5">
      <w:pPr>
        <w:ind w:right="-234"/>
        <w:rPr>
          <w:rFonts w:ascii="Times New Roman" w:hAnsi="Times New Roman" w:cs="Times New Roman"/>
          <w:b/>
          <w:sz w:val="24"/>
          <w:szCs w:val="24"/>
          <w:lang w:val="sq-AL"/>
        </w:rPr>
      </w:pPr>
    </w:p>
    <w:p w14:paraId="22ABD231" w14:textId="44CFA064" w:rsidR="00D64232" w:rsidRPr="003E14C2" w:rsidRDefault="002C78FA" w:rsidP="00DE0234">
      <w:pPr>
        <w:ind w:left="-90" w:right="-162"/>
        <w:rPr>
          <w:rFonts w:ascii="Times New Roman" w:hAnsi="Times New Roman" w:cs="Times New Roman"/>
          <w:sz w:val="24"/>
          <w:szCs w:val="24"/>
          <w:lang w:val="sq-AL"/>
        </w:rPr>
      </w:pPr>
      <w:r w:rsidRPr="003E14C2">
        <w:rPr>
          <w:rFonts w:ascii="Times New Roman" w:hAnsi="Times New Roman" w:cs="Times New Roman"/>
          <w:sz w:val="24"/>
          <w:szCs w:val="24"/>
          <w:lang w:val="sq-AL"/>
        </w:rPr>
        <w:t xml:space="preserve">Nr._______ prot.                                                                   </w:t>
      </w:r>
      <w:r w:rsidR="00D64232" w:rsidRPr="003E14C2">
        <w:rPr>
          <w:rFonts w:ascii="Times New Roman" w:hAnsi="Times New Roman" w:cs="Times New Roman"/>
          <w:sz w:val="24"/>
          <w:szCs w:val="24"/>
          <w:lang w:val="sq-AL"/>
        </w:rPr>
        <w:t xml:space="preserve"> </w:t>
      </w:r>
      <w:r w:rsidR="005050B5" w:rsidRPr="003E14C2">
        <w:rPr>
          <w:rFonts w:ascii="Times New Roman" w:hAnsi="Times New Roman" w:cs="Times New Roman"/>
          <w:sz w:val="24"/>
          <w:szCs w:val="24"/>
          <w:lang w:val="sq-AL"/>
        </w:rPr>
        <w:t xml:space="preserve"> </w:t>
      </w:r>
      <w:r w:rsidR="009F04A4" w:rsidRPr="003E14C2">
        <w:rPr>
          <w:rFonts w:ascii="Times New Roman" w:hAnsi="Times New Roman" w:cs="Times New Roman"/>
          <w:sz w:val="24"/>
          <w:szCs w:val="24"/>
          <w:lang w:val="sq-AL"/>
        </w:rPr>
        <w:t xml:space="preserve">Gjirokastër, më </w:t>
      </w:r>
      <w:r w:rsidR="00D55A26" w:rsidRPr="003E14C2">
        <w:rPr>
          <w:rFonts w:ascii="Times New Roman" w:hAnsi="Times New Roman" w:cs="Times New Roman"/>
          <w:sz w:val="24"/>
          <w:szCs w:val="24"/>
          <w:lang w:val="sq-AL"/>
        </w:rPr>
        <w:t xml:space="preserve">     .      </w:t>
      </w:r>
      <w:r w:rsidR="006C1F5A" w:rsidRPr="003E14C2">
        <w:rPr>
          <w:rFonts w:ascii="Times New Roman" w:hAnsi="Times New Roman" w:cs="Times New Roman"/>
          <w:sz w:val="24"/>
          <w:szCs w:val="24"/>
          <w:lang w:val="sq-AL"/>
        </w:rPr>
        <w:t>.</w:t>
      </w:r>
      <w:r w:rsidR="00E629E4" w:rsidRPr="003E14C2">
        <w:rPr>
          <w:rFonts w:ascii="Times New Roman" w:hAnsi="Times New Roman" w:cs="Times New Roman"/>
          <w:sz w:val="24"/>
          <w:szCs w:val="24"/>
          <w:lang w:val="sq-AL"/>
        </w:rPr>
        <w:t xml:space="preserve"> </w:t>
      </w:r>
      <w:r w:rsidR="006C1F5A" w:rsidRPr="003E14C2">
        <w:rPr>
          <w:rFonts w:ascii="Times New Roman" w:hAnsi="Times New Roman" w:cs="Times New Roman"/>
          <w:sz w:val="24"/>
          <w:szCs w:val="24"/>
          <w:lang w:val="sq-AL"/>
        </w:rPr>
        <w:t>2026</w:t>
      </w:r>
    </w:p>
    <w:p w14:paraId="34AB7054" w14:textId="77777777" w:rsidR="00D64232" w:rsidRPr="003E14C2" w:rsidRDefault="00D64232" w:rsidP="00D64232">
      <w:pPr>
        <w:spacing w:after="0"/>
        <w:jc w:val="center"/>
        <w:rPr>
          <w:rFonts w:ascii="Times New Roman" w:hAnsi="Times New Roman" w:cs="Times New Roman"/>
          <w:sz w:val="24"/>
          <w:szCs w:val="24"/>
          <w:lang w:val="pt-BR"/>
        </w:rPr>
      </w:pPr>
      <w:r w:rsidRPr="003E14C2">
        <w:rPr>
          <w:rFonts w:ascii="Times New Roman" w:hAnsi="Times New Roman" w:cs="Times New Roman"/>
          <w:b/>
          <w:sz w:val="24"/>
          <w:szCs w:val="24"/>
          <w:lang w:val="pt-BR"/>
        </w:rPr>
        <w:t>FTESË PËR OFERTË</w:t>
      </w:r>
    </w:p>
    <w:p w14:paraId="300107C8" w14:textId="77777777" w:rsidR="00D64232" w:rsidRPr="003E14C2" w:rsidRDefault="00D64232" w:rsidP="00D64232">
      <w:pPr>
        <w:rPr>
          <w:rFonts w:ascii="Times New Roman" w:hAnsi="Times New Roman" w:cs="Times New Roman"/>
          <w:sz w:val="24"/>
          <w:szCs w:val="24"/>
          <w:lang w:val="pt-BR"/>
        </w:rPr>
      </w:pPr>
      <w:r w:rsidRPr="003E14C2">
        <w:rPr>
          <w:rFonts w:ascii="Times New Roman" w:hAnsi="Times New Roman" w:cs="Times New Roman"/>
          <w:sz w:val="24"/>
          <w:szCs w:val="24"/>
          <w:lang w:val="pt-BR"/>
        </w:rPr>
        <w:t xml:space="preserve"> </w:t>
      </w:r>
    </w:p>
    <w:p w14:paraId="50045E8A" w14:textId="77777777" w:rsidR="00B75DBC" w:rsidRPr="003E14C2" w:rsidRDefault="00B75DBC" w:rsidP="003E14C2">
      <w:pPr>
        <w:pStyle w:val="NormalWeb"/>
        <w:spacing w:before="0" w:beforeAutospacing="0" w:after="0" w:afterAutospacing="0"/>
        <w:jc w:val="both"/>
        <w:rPr>
          <w:b/>
          <w:bCs/>
          <w:u w:val="single"/>
          <w:lang w:val="sq-AL"/>
        </w:rPr>
      </w:pPr>
      <w:r w:rsidRPr="003E14C2">
        <w:rPr>
          <w:b/>
          <w:bCs/>
          <w:lang w:val="sq-AL"/>
        </w:rPr>
        <w:t xml:space="preserve">DREJTUAR:      </w:t>
      </w:r>
      <w:r w:rsidRPr="003E14C2">
        <w:rPr>
          <w:b/>
          <w:bCs/>
          <w:u w:val="single"/>
          <w:lang w:val="sq-AL"/>
        </w:rPr>
        <w:t>TË GJITHË TË INTERESUARËVE PËR TË MARRË PJESË</w:t>
      </w:r>
    </w:p>
    <w:p w14:paraId="32BF1200" w14:textId="77777777" w:rsidR="00B75DBC" w:rsidRPr="003E14C2" w:rsidRDefault="00B75DBC" w:rsidP="003E14C2">
      <w:pPr>
        <w:pStyle w:val="NormalWeb"/>
        <w:spacing w:before="0" w:beforeAutospacing="0" w:after="0" w:afterAutospacing="0"/>
        <w:jc w:val="both"/>
        <w:rPr>
          <w:lang w:val="sq-AL" w:eastAsia="it-IT"/>
        </w:rPr>
      </w:pPr>
    </w:p>
    <w:p w14:paraId="47200726" w14:textId="13FDBE6B" w:rsidR="00B75DBC" w:rsidRPr="003E14C2" w:rsidRDefault="00B75DBC" w:rsidP="003E14C2">
      <w:pPr>
        <w:pStyle w:val="NormalWeb"/>
        <w:spacing w:before="0" w:beforeAutospacing="0" w:after="0" w:afterAutospacing="0"/>
        <w:jc w:val="both"/>
        <w:rPr>
          <w:lang w:val="en-US" w:eastAsia="it-IT"/>
        </w:rPr>
      </w:pPr>
      <w:r w:rsidRPr="003E14C2">
        <w:rPr>
          <w:lang w:val="en-US" w:eastAsia="it-IT"/>
        </w:rPr>
        <w:t>Publikuar në website-n e Spitalit Rajonal Gjirokastër</w:t>
      </w:r>
      <w:r w:rsidR="007946EE" w:rsidRPr="003E14C2">
        <w:rPr>
          <w:lang w:val="en-US" w:eastAsia="it-IT"/>
        </w:rPr>
        <w:t>.</w:t>
      </w:r>
    </w:p>
    <w:p w14:paraId="5DC39BC7" w14:textId="4E5741BC" w:rsidR="00BE2EBF" w:rsidRPr="003E14C2" w:rsidRDefault="00BE2EBF" w:rsidP="003E14C2">
      <w:pPr>
        <w:pStyle w:val="isselectedend"/>
        <w:jc w:val="both"/>
      </w:pPr>
      <w:r w:rsidRPr="003E14C2">
        <w:rPr>
          <w:rStyle w:val="Strong"/>
          <w:lang w:val="sq-AL"/>
        </w:rPr>
        <w:t>Subjekti:</w:t>
      </w:r>
      <w:r w:rsidRPr="003E14C2">
        <w:rPr>
          <w:lang w:val="sq-AL"/>
        </w:rPr>
        <w:t xml:space="preserve"> Angazhimi i një Eksperti të Jashtëm për Spitalin Rajonal Gjirok</w:t>
      </w:r>
      <w:r w:rsidR="00B31D52">
        <w:rPr>
          <w:lang w:val="sq-AL"/>
        </w:rPr>
        <w:t xml:space="preserve">astër për kryerjen e shërbimeve </w:t>
      </w:r>
      <w:r w:rsidRPr="003E14C2">
        <w:rPr>
          <w:rStyle w:val="Strong"/>
          <w:lang w:val="sq-AL"/>
        </w:rPr>
        <w:t xml:space="preserve">D3.3 </w:t>
      </w:r>
      <w:r w:rsidRPr="003E14C2">
        <w:rPr>
          <w:rStyle w:val="Strong"/>
        </w:rPr>
        <w:t>“External Expertise for Cross-Border Patient Mobility and Healthcare Utilization Study in the Greece–Albania Region”</w:t>
      </w:r>
      <w:r w:rsidRPr="003E14C2">
        <w:t xml:space="preserve"> dhe </w:t>
      </w:r>
      <w:r w:rsidRPr="003E14C2">
        <w:rPr>
          <w:rStyle w:val="Strong"/>
        </w:rPr>
        <w:t>D3.4 “Development of a Memorandum of Understanding (MoU) and Action Plan for Sustainable Cross-Border Healthcare Coopera</w:t>
      </w:r>
      <w:r w:rsidR="00914EFD">
        <w:rPr>
          <w:rStyle w:val="Strong"/>
        </w:rPr>
        <w:t>tion between Greece and Albania”</w:t>
      </w:r>
      <w:r w:rsidRPr="003E14C2">
        <w:t xml:space="preserve">, në kuadër të projektit </w:t>
      </w:r>
      <w:r w:rsidRPr="003E14C2">
        <w:rPr>
          <w:rStyle w:val="Strong"/>
        </w:rPr>
        <w:t>“MediLink”</w:t>
      </w:r>
      <w:r w:rsidRPr="003E14C2">
        <w:t xml:space="preserve"> të Programit të Bash</w:t>
      </w:r>
      <w:r w:rsidR="00304784">
        <w:t xml:space="preserve">këpunimit Ndërkufitar (Interreg </w:t>
      </w:r>
      <w:r w:rsidRPr="003E14C2">
        <w:t>VI-A) IPA Greqi–Shqipëri 2021–2027.</w:t>
      </w:r>
    </w:p>
    <w:p w14:paraId="343C17FB" w14:textId="77777777" w:rsidR="00BE2EBF" w:rsidRPr="003E14C2" w:rsidRDefault="00BE2EBF" w:rsidP="003E14C2">
      <w:pPr>
        <w:pStyle w:val="isselectedend"/>
        <w:jc w:val="both"/>
      </w:pPr>
      <w:r w:rsidRPr="003E14C2">
        <w:rPr>
          <w:rStyle w:val="Strong"/>
        </w:rPr>
        <w:t>Të nderuar Zonja/Zotërinj,</w:t>
      </w:r>
    </w:p>
    <w:p w14:paraId="1BA67CC6" w14:textId="77777777" w:rsidR="00B031A4" w:rsidRPr="003E14C2" w:rsidRDefault="00BE2EBF" w:rsidP="003E14C2">
      <w:pPr>
        <w:pStyle w:val="isselectedend"/>
        <w:jc w:val="both"/>
      </w:pPr>
      <w:r w:rsidRPr="003E14C2">
        <w:t>Spitali Rajonal “Omer Nishani” Gjirokastër fton të gjithë personat fizikë ose juridikë të interesuar të paraqesin ofertën e tyre ekonomike për ofrimin e shërbimeve të ekspertizës së jashtme në kuadër të projektit “MediLink”.</w:t>
      </w:r>
    </w:p>
    <w:p w14:paraId="42565155" w14:textId="0F1C6F6C" w:rsidR="00BE2EBF" w:rsidRPr="003E14C2" w:rsidRDefault="00BE2EBF" w:rsidP="003E14C2">
      <w:pPr>
        <w:pStyle w:val="isselectedend"/>
        <w:jc w:val="both"/>
      </w:pPr>
      <w:r w:rsidRPr="003E14C2">
        <w:rPr>
          <w:rStyle w:val="Strong"/>
        </w:rPr>
        <w:t>D3.</w:t>
      </w:r>
      <w:r w:rsidR="00D8554C" w:rsidRPr="003E14C2">
        <w:rPr>
          <w:rStyle w:val="Strong"/>
        </w:rPr>
        <w:t>3</w:t>
      </w:r>
      <w:r w:rsidRPr="003E14C2">
        <w:rPr>
          <w:rStyle w:val="Strong"/>
        </w:rPr>
        <w:t xml:space="preserve"> – External Expertise for Cross-Border Patient Mobility and Healthcare Utilization Study in the Greece–Albania Region</w:t>
      </w:r>
    </w:p>
    <w:p w14:paraId="047AF406" w14:textId="51142B74" w:rsidR="00BE2EBF" w:rsidRPr="003E14C2" w:rsidRDefault="00BE2EBF" w:rsidP="003E14C2">
      <w:pPr>
        <w:spacing w:before="100" w:beforeAutospacing="1" w:after="100" w:afterAutospacing="1"/>
        <w:jc w:val="both"/>
        <w:rPr>
          <w:rFonts w:ascii="Times New Roman" w:hAnsi="Times New Roman" w:cs="Times New Roman"/>
          <w:bCs/>
          <w:sz w:val="24"/>
          <w:szCs w:val="24"/>
          <w:lang w:val="sq-AL"/>
        </w:rPr>
      </w:pPr>
      <w:r w:rsidRPr="003E14C2">
        <w:rPr>
          <w:rFonts w:ascii="Times New Roman" w:hAnsi="Times New Roman" w:cs="Times New Roman"/>
          <w:bCs/>
          <w:sz w:val="24"/>
          <w:szCs w:val="24"/>
          <w:lang w:val="sq-AL"/>
        </w:rPr>
        <w:t>Objekti i kontratës është realizimi i një studimi që synon analizimin dhe kuptimin më të mirë të lëvizjes së pacientëve ndërmjet Shqipërisë dhe Greqisë, me fokus të veçantë tek qytetarët shqiptarë që marrin shërbime shëndetësore pranë Spitalit Universitar të Janinës. Studimi do të analizojë modelet aktuale të përdorimit të shërbimeve shëndetësore ndërkufitare dhe do të vlerësojë ndikimin e pajisjeve të reja mjekësore të avancuara, si skaneri CT në Gjirokastër dhe sistemi i angiografisë digjitale në Janinë.</w:t>
      </w:r>
      <w:r w:rsidR="00D8554C" w:rsidRPr="003E14C2">
        <w:rPr>
          <w:rFonts w:ascii="Times New Roman" w:hAnsi="Times New Roman" w:cs="Times New Roman"/>
          <w:bCs/>
          <w:sz w:val="24"/>
          <w:szCs w:val="24"/>
          <w:lang w:val="sq-AL"/>
        </w:rPr>
        <w:t xml:space="preserve"> Gjetjet e tij do të shërbejnë për hartimin e politikave dhe strategjive të ardhshme që synojnë forcimin e kapaciteteve shëndetësore dhe bashkëpunimit në rajonin ndërkufitar.</w:t>
      </w:r>
    </w:p>
    <w:p w14:paraId="7BF02FA4" w14:textId="77777777" w:rsidR="00BE2EBF" w:rsidRPr="003E14C2" w:rsidRDefault="00BE2EBF" w:rsidP="003E14C2">
      <w:pPr>
        <w:pStyle w:val="isselectedend"/>
        <w:jc w:val="both"/>
      </w:pPr>
      <w:r w:rsidRPr="003E14C2">
        <w:rPr>
          <w:rStyle w:val="Strong"/>
        </w:rPr>
        <w:t>Detyrat kryesore:</w:t>
      </w:r>
    </w:p>
    <w:p w14:paraId="48609FE3" w14:textId="77777777" w:rsidR="00BE2EBF" w:rsidRPr="003E14C2" w:rsidRDefault="00BE2EBF" w:rsidP="003E14C2">
      <w:pPr>
        <w:numPr>
          <w:ilvl w:val="0"/>
          <w:numId w:val="20"/>
        </w:numPr>
        <w:spacing w:before="100" w:beforeAutospacing="1" w:after="100" w:afterAutospacing="1" w:line="240" w:lineRule="auto"/>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t>Mbledhja dhe analiza e të dhënave sasiore mbi shtrimet dhe referimet e pacientëve.</w:t>
      </w:r>
    </w:p>
    <w:p w14:paraId="3DE2A44D" w14:textId="77777777" w:rsidR="00BE2EBF" w:rsidRPr="003E14C2" w:rsidRDefault="00BE2EBF" w:rsidP="003E14C2">
      <w:pPr>
        <w:numPr>
          <w:ilvl w:val="0"/>
          <w:numId w:val="20"/>
        </w:numPr>
        <w:spacing w:before="100" w:beforeAutospacing="1" w:after="100" w:afterAutospacing="1" w:line="240" w:lineRule="auto"/>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lastRenderedPageBreak/>
        <w:t>Realizimi i analizës cilësore përmes intervistave ose konsultimeve me pacientë dhe personel shëndetësor.</w:t>
      </w:r>
    </w:p>
    <w:p w14:paraId="3AC5F9D6" w14:textId="77777777" w:rsidR="00BE2EBF" w:rsidRPr="003E14C2" w:rsidRDefault="00BE2EBF" w:rsidP="003E14C2">
      <w:pPr>
        <w:numPr>
          <w:ilvl w:val="0"/>
          <w:numId w:val="20"/>
        </w:numPr>
        <w:spacing w:before="100" w:beforeAutospacing="1" w:after="100" w:afterAutospacing="1" w:line="240" w:lineRule="auto"/>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t>Identifikimi i tendencave, boshllëqeve dhe mundësive për përmirësimin e shërbimeve shëndetësore në zonën ndërkufitare.</w:t>
      </w:r>
    </w:p>
    <w:p w14:paraId="580E54BE" w14:textId="77777777" w:rsidR="00BE2EBF" w:rsidRPr="003E14C2" w:rsidRDefault="00BE2EBF" w:rsidP="003E14C2">
      <w:pPr>
        <w:numPr>
          <w:ilvl w:val="0"/>
          <w:numId w:val="20"/>
        </w:numPr>
        <w:spacing w:before="100" w:beforeAutospacing="1" w:after="100" w:afterAutospacing="1" w:line="240" w:lineRule="auto"/>
        <w:jc w:val="both"/>
        <w:rPr>
          <w:rFonts w:ascii="Times New Roman" w:hAnsi="Times New Roman" w:cs="Times New Roman"/>
          <w:sz w:val="24"/>
          <w:szCs w:val="24"/>
        </w:rPr>
      </w:pPr>
      <w:r w:rsidRPr="003E14C2">
        <w:rPr>
          <w:rFonts w:ascii="Times New Roman" w:hAnsi="Times New Roman" w:cs="Times New Roman"/>
          <w:sz w:val="24"/>
          <w:szCs w:val="24"/>
        </w:rPr>
        <w:t>Hartimi i raportit përfundimtar të studimit në bashkëpunim me Partnerin Kryesor të projektit.</w:t>
      </w:r>
    </w:p>
    <w:p w14:paraId="38D5DA3C" w14:textId="77777777" w:rsidR="00BE2EBF" w:rsidRPr="003E14C2" w:rsidRDefault="00BE2EBF" w:rsidP="003E14C2">
      <w:pPr>
        <w:numPr>
          <w:ilvl w:val="0"/>
          <w:numId w:val="20"/>
        </w:numPr>
        <w:spacing w:before="100" w:beforeAutospacing="1" w:after="100" w:afterAutospacing="1" w:line="240" w:lineRule="auto"/>
        <w:jc w:val="both"/>
        <w:rPr>
          <w:rFonts w:ascii="Times New Roman" w:hAnsi="Times New Roman" w:cs="Times New Roman"/>
          <w:sz w:val="24"/>
          <w:szCs w:val="24"/>
        </w:rPr>
      </w:pPr>
      <w:r w:rsidRPr="003E14C2">
        <w:rPr>
          <w:rFonts w:ascii="Times New Roman" w:hAnsi="Times New Roman" w:cs="Times New Roman"/>
          <w:sz w:val="24"/>
          <w:szCs w:val="24"/>
        </w:rPr>
        <w:t>Përkthimi dhe/ose titrimi në gjuhën shqipe i materialeve të projektit sipas nevojave.</w:t>
      </w:r>
    </w:p>
    <w:p w14:paraId="579F0679" w14:textId="7CF00369" w:rsidR="00BE2EBF" w:rsidRPr="003E14C2" w:rsidRDefault="00BE2EBF" w:rsidP="003E14C2">
      <w:pPr>
        <w:pStyle w:val="isselectedend"/>
        <w:jc w:val="both"/>
      </w:pPr>
      <w:r w:rsidRPr="003E14C2">
        <w:rPr>
          <w:rStyle w:val="Strong"/>
        </w:rPr>
        <w:t>Produktet e pritshme:</w:t>
      </w:r>
    </w:p>
    <w:p w14:paraId="0AC82F32" w14:textId="77777777" w:rsidR="00BE2EBF" w:rsidRPr="003E14C2" w:rsidRDefault="00BE2EBF" w:rsidP="003E14C2">
      <w:pPr>
        <w:numPr>
          <w:ilvl w:val="0"/>
          <w:numId w:val="21"/>
        </w:numPr>
        <w:spacing w:before="100" w:beforeAutospacing="1" w:after="100" w:afterAutospacing="1" w:line="240" w:lineRule="auto"/>
        <w:jc w:val="both"/>
        <w:rPr>
          <w:rFonts w:ascii="Times New Roman" w:hAnsi="Times New Roman" w:cs="Times New Roman"/>
          <w:sz w:val="24"/>
          <w:szCs w:val="24"/>
          <w:lang w:val="en-US"/>
        </w:rPr>
      </w:pPr>
      <w:r w:rsidRPr="003E14C2">
        <w:rPr>
          <w:rFonts w:ascii="Times New Roman" w:hAnsi="Times New Roman" w:cs="Times New Roman"/>
          <w:sz w:val="24"/>
          <w:szCs w:val="24"/>
          <w:lang w:val="en-US"/>
        </w:rPr>
        <w:t>Studimi përfundimtar në gjuhën angleze dhe/ose shqipe.</w:t>
      </w:r>
    </w:p>
    <w:p w14:paraId="3CC73F78" w14:textId="77777777" w:rsidR="00BE2EBF" w:rsidRPr="003E14C2" w:rsidRDefault="00BE2EBF" w:rsidP="003E14C2">
      <w:pPr>
        <w:numPr>
          <w:ilvl w:val="0"/>
          <w:numId w:val="21"/>
        </w:numPr>
        <w:spacing w:before="100" w:beforeAutospacing="1" w:after="100" w:afterAutospacing="1" w:line="240" w:lineRule="auto"/>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t>Materialet e përkthyera dhe të titruara në gjuhën shqipe.</w:t>
      </w:r>
    </w:p>
    <w:p w14:paraId="42DAC22C" w14:textId="77777777" w:rsidR="00BE2EBF" w:rsidRPr="003E14C2" w:rsidRDefault="00BE2EBF" w:rsidP="003E14C2">
      <w:pPr>
        <w:numPr>
          <w:ilvl w:val="0"/>
          <w:numId w:val="21"/>
        </w:numPr>
        <w:spacing w:before="100" w:beforeAutospacing="1" w:after="100" w:afterAutospacing="1" w:line="240" w:lineRule="auto"/>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t>Çdo dokument tjetër i kërkuar në kuadër të aktivitetit.</w:t>
      </w:r>
    </w:p>
    <w:p w14:paraId="134C14D1" w14:textId="766305AD" w:rsidR="00BE2EBF" w:rsidRPr="003E14C2" w:rsidRDefault="00BE2EBF" w:rsidP="003E14C2">
      <w:pPr>
        <w:pStyle w:val="Heading3"/>
        <w:jc w:val="both"/>
        <w:rPr>
          <w:rFonts w:ascii="Times New Roman" w:hAnsi="Times New Roman" w:cs="Times New Roman"/>
          <w:color w:val="auto"/>
        </w:rPr>
      </w:pPr>
      <w:r w:rsidRPr="003E14C2">
        <w:rPr>
          <w:rStyle w:val="Strong"/>
          <w:rFonts w:ascii="Times New Roman" w:hAnsi="Times New Roman" w:cs="Times New Roman"/>
          <w:color w:val="auto"/>
        </w:rPr>
        <w:t>D3.4 – Development of a Memorandum of Understanding (MoU) and Action Plan for Sustainable Cross-Border Healthcare Cooperation between Greece and Albania</w:t>
      </w:r>
    </w:p>
    <w:p w14:paraId="68C74820" w14:textId="77777777" w:rsidR="00BE2EBF" w:rsidRPr="003E14C2" w:rsidRDefault="00BE2EBF" w:rsidP="003E14C2">
      <w:pPr>
        <w:pStyle w:val="isselectedend"/>
        <w:jc w:val="both"/>
      </w:pPr>
      <w:r w:rsidRPr="003E14C2">
        <w:t>Objekti i kontratës është ofrimi i ekspertizës për hartimin e Memorandumit të Mirëkuptimit (MoU) dhe Planit të Veprimit, me qëllim formalizimin dhe forcimin e bashkëpunimit afatgjatë ndërmjet institucioneve shëndetësore në Shqipëri dhe Greqi.</w:t>
      </w:r>
    </w:p>
    <w:p w14:paraId="4026E84A" w14:textId="77777777" w:rsidR="00BE2EBF" w:rsidRPr="003E14C2" w:rsidRDefault="00BE2EBF" w:rsidP="003E14C2">
      <w:pPr>
        <w:pStyle w:val="isselectedend"/>
        <w:jc w:val="both"/>
      </w:pPr>
      <w:r w:rsidRPr="003E14C2">
        <w:t>Memorandumi i Mirëkuptimit do të përcaktojë angazhimet e përbashkëta për bashkëpunim institucional, shkëmbim njohurish dhe përvojash, referimin e pacientëve, organizimin e trajnimeve të përbashkëta dhe zhvillimin e strategjive të integruara të kujdesit shëndetësor. Plani i Veprimit do të përshkruajë masat konkrete për zbatimin e këtyre objektivave, duke përfshirë integrimin e teknologjive të reja, koordinimin e reagimit në situata emergjente dhe zgjerimin e bashkëpunimit me institucione të tjera shëndetësore në rajonin ndërkufitar.</w:t>
      </w:r>
    </w:p>
    <w:p w14:paraId="2FAA319B" w14:textId="77777777" w:rsidR="00BE2EBF" w:rsidRPr="003E14C2" w:rsidRDefault="00BE2EBF" w:rsidP="003E14C2">
      <w:pPr>
        <w:pStyle w:val="isselectedend"/>
        <w:jc w:val="both"/>
      </w:pPr>
      <w:r w:rsidRPr="003E14C2">
        <w:rPr>
          <w:rStyle w:val="Strong"/>
        </w:rPr>
        <w:t>Detyrat kryesore:</w:t>
      </w:r>
    </w:p>
    <w:p w14:paraId="2F3DCF2B" w14:textId="77777777" w:rsidR="00BE2EBF" w:rsidRPr="003E14C2" w:rsidRDefault="00BE2EBF" w:rsidP="003E14C2">
      <w:pPr>
        <w:numPr>
          <w:ilvl w:val="0"/>
          <w:numId w:val="22"/>
        </w:numPr>
        <w:spacing w:before="100" w:beforeAutospacing="1" w:after="100" w:afterAutospacing="1" w:line="240" w:lineRule="auto"/>
        <w:jc w:val="both"/>
        <w:rPr>
          <w:rFonts w:ascii="Times New Roman" w:hAnsi="Times New Roman" w:cs="Times New Roman"/>
          <w:sz w:val="24"/>
          <w:szCs w:val="24"/>
        </w:rPr>
      </w:pPr>
      <w:r w:rsidRPr="003E14C2">
        <w:rPr>
          <w:rFonts w:ascii="Times New Roman" w:hAnsi="Times New Roman" w:cs="Times New Roman"/>
          <w:sz w:val="24"/>
          <w:szCs w:val="24"/>
        </w:rPr>
        <w:t>Mbështetja e hartimit të Memorandumit të Mirëkuptimit (MoU).</w:t>
      </w:r>
    </w:p>
    <w:p w14:paraId="71415F83" w14:textId="77777777" w:rsidR="00BE2EBF" w:rsidRPr="003E14C2" w:rsidRDefault="00BE2EBF" w:rsidP="003E14C2">
      <w:pPr>
        <w:numPr>
          <w:ilvl w:val="0"/>
          <w:numId w:val="22"/>
        </w:numPr>
        <w:spacing w:before="100" w:beforeAutospacing="1" w:after="100" w:afterAutospacing="1" w:line="240" w:lineRule="auto"/>
        <w:jc w:val="both"/>
        <w:rPr>
          <w:rFonts w:ascii="Times New Roman" w:hAnsi="Times New Roman" w:cs="Times New Roman"/>
          <w:sz w:val="24"/>
          <w:szCs w:val="24"/>
        </w:rPr>
      </w:pPr>
      <w:r w:rsidRPr="003E14C2">
        <w:rPr>
          <w:rFonts w:ascii="Times New Roman" w:hAnsi="Times New Roman" w:cs="Times New Roman"/>
          <w:sz w:val="24"/>
          <w:szCs w:val="24"/>
        </w:rPr>
        <w:t>Kontributi në përgatitjen e Planit të Veprimit për bashkëpunimin ndërkufitar.</w:t>
      </w:r>
    </w:p>
    <w:p w14:paraId="73FA1BF3" w14:textId="77777777" w:rsidR="00BE2EBF" w:rsidRPr="003E14C2" w:rsidRDefault="00BE2EBF" w:rsidP="003E14C2">
      <w:pPr>
        <w:numPr>
          <w:ilvl w:val="0"/>
          <w:numId w:val="22"/>
        </w:numPr>
        <w:spacing w:before="100" w:beforeAutospacing="1" w:after="100" w:afterAutospacing="1" w:line="240" w:lineRule="auto"/>
        <w:jc w:val="both"/>
        <w:rPr>
          <w:rFonts w:ascii="Times New Roman" w:hAnsi="Times New Roman" w:cs="Times New Roman"/>
          <w:sz w:val="24"/>
          <w:szCs w:val="24"/>
        </w:rPr>
      </w:pPr>
      <w:r w:rsidRPr="003E14C2">
        <w:rPr>
          <w:rFonts w:ascii="Times New Roman" w:hAnsi="Times New Roman" w:cs="Times New Roman"/>
          <w:sz w:val="24"/>
          <w:szCs w:val="24"/>
        </w:rPr>
        <w:t>Analizimi i nevojave dhe mundësive për bashkëpunim afatgjatë ndërmjet institucioneve partnere.</w:t>
      </w:r>
    </w:p>
    <w:p w14:paraId="5D0F20C0" w14:textId="77777777" w:rsidR="00BE2EBF" w:rsidRPr="003E14C2" w:rsidRDefault="00BE2EBF" w:rsidP="003E14C2">
      <w:pPr>
        <w:numPr>
          <w:ilvl w:val="0"/>
          <w:numId w:val="22"/>
        </w:numPr>
        <w:spacing w:before="100" w:beforeAutospacing="1" w:after="100" w:afterAutospacing="1" w:line="240" w:lineRule="auto"/>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t>Hartimi i rekomandimeve për përmirësimin e koordinimit dhe shkëmbimit të informacionit.</w:t>
      </w:r>
    </w:p>
    <w:p w14:paraId="2868601C" w14:textId="77777777" w:rsidR="00BE2EBF" w:rsidRPr="003E14C2" w:rsidRDefault="00BE2EBF" w:rsidP="003E14C2">
      <w:pPr>
        <w:numPr>
          <w:ilvl w:val="0"/>
          <w:numId w:val="22"/>
        </w:numPr>
        <w:spacing w:before="100" w:beforeAutospacing="1" w:after="100" w:afterAutospacing="1" w:line="240" w:lineRule="auto"/>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t>Mbështetja e Partnerit Kryesor (Lead Beneficiary) në realizimin e aktivitetit nga pala shqiptare.</w:t>
      </w:r>
    </w:p>
    <w:p w14:paraId="473BDD66" w14:textId="77777777" w:rsidR="00BE2EBF" w:rsidRPr="003E14C2" w:rsidRDefault="00BE2EBF" w:rsidP="003E14C2">
      <w:pPr>
        <w:numPr>
          <w:ilvl w:val="0"/>
          <w:numId w:val="22"/>
        </w:numPr>
        <w:spacing w:before="100" w:beforeAutospacing="1" w:after="100" w:afterAutospacing="1" w:line="240" w:lineRule="auto"/>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t>Përkthimi dhe/ose titrimi në gjuhën shqipe i dokumenteve dhe materialeve përkatëse.</w:t>
      </w:r>
    </w:p>
    <w:p w14:paraId="5EA979FB" w14:textId="77777777" w:rsidR="00BE2EBF" w:rsidRPr="003E14C2" w:rsidRDefault="00BE2EBF" w:rsidP="003E14C2">
      <w:pPr>
        <w:numPr>
          <w:ilvl w:val="0"/>
          <w:numId w:val="22"/>
        </w:numPr>
        <w:spacing w:before="100" w:beforeAutospacing="1" w:after="100" w:afterAutospacing="1" w:line="240" w:lineRule="auto"/>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t>Kontributi në finalizimin e dokumenteve dhe raporteve përkatëse.</w:t>
      </w:r>
    </w:p>
    <w:p w14:paraId="26B9698D" w14:textId="77777777" w:rsidR="00BE2EBF" w:rsidRPr="003E14C2" w:rsidRDefault="00BE2EBF" w:rsidP="003E14C2">
      <w:pPr>
        <w:pStyle w:val="isselectedend"/>
        <w:jc w:val="both"/>
      </w:pPr>
      <w:r w:rsidRPr="003E14C2">
        <w:rPr>
          <w:rStyle w:val="Strong"/>
        </w:rPr>
        <w:t>Produktet e pritshme:</w:t>
      </w:r>
    </w:p>
    <w:p w14:paraId="3213181F" w14:textId="77777777" w:rsidR="00BE2EBF" w:rsidRPr="003E14C2" w:rsidRDefault="00BE2EBF" w:rsidP="003E14C2">
      <w:pPr>
        <w:numPr>
          <w:ilvl w:val="0"/>
          <w:numId w:val="23"/>
        </w:numPr>
        <w:spacing w:before="100" w:beforeAutospacing="1" w:after="100" w:afterAutospacing="1" w:line="240" w:lineRule="auto"/>
        <w:jc w:val="both"/>
        <w:rPr>
          <w:rFonts w:ascii="Times New Roman" w:hAnsi="Times New Roman" w:cs="Times New Roman"/>
          <w:sz w:val="24"/>
          <w:szCs w:val="24"/>
        </w:rPr>
      </w:pPr>
      <w:r w:rsidRPr="003E14C2">
        <w:rPr>
          <w:rFonts w:ascii="Times New Roman" w:hAnsi="Times New Roman" w:cs="Times New Roman"/>
          <w:sz w:val="24"/>
          <w:szCs w:val="24"/>
        </w:rPr>
        <w:t>Memorandumi i Mirëkuptimit (MoU).</w:t>
      </w:r>
    </w:p>
    <w:p w14:paraId="21912532" w14:textId="77777777" w:rsidR="00BE2EBF" w:rsidRPr="003E14C2" w:rsidRDefault="00BE2EBF" w:rsidP="003E14C2">
      <w:pPr>
        <w:numPr>
          <w:ilvl w:val="0"/>
          <w:numId w:val="23"/>
        </w:numPr>
        <w:spacing w:before="100" w:beforeAutospacing="1" w:after="100" w:afterAutospacing="1" w:line="240" w:lineRule="auto"/>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t>Plani i Veprimit për bashkëpunimin ndërkufitar.</w:t>
      </w:r>
    </w:p>
    <w:p w14:paraId="584CB106" w14:textId="77777777" w:rsidR="00BE2EBF" w:rsidRPr="003E14C2" w:rsidRDefault="00BE2EBF" w:rsidP="003E14C2">
      <w:pPr>
        <w:numPr>
          <w:ilvl w:val="0"/>
          <w:numId w:val="23"/>
        </w:numPr>
        <w:spacing w:before="100" w:beforeAutospacing="1" w:after="100" w:afterAutospacing="1" w:line="240" w:lineRule="auto"/>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t>Materiale të përkthyera dhe/ose të titruara në gjuhën shqipe.</w:t>
      </w:r>
    </w:p>
    <w:p w14:paraId="4DCF0CCE" w14:textId="121B8457" w:rsidR="005B7E32" w:rsidRPr="003E14C2" w:rsidRDefault="005B7E32" w:rsidP="003E14C2">
      <w:pPr>
        <w:pStyle w:val="Heading3"/>
        <w:jc w:val="both"/>
        <w:rPr>
          <w:rFonts w:ascii="Times New Roman" w:hAnsi="Times New Roman" w:cs="Times New Roman"/>
          <w:color w:val="auto"/>
        </w:rPr>
      </w:pPr>
      <w:r w:rsidRPr="003E14C2">
        <w:rPr>
          <w:rFonts w:ascii="Times New Roman" w:hAnsi="Times New Roman" w:cs="Times New Roman"/>
          <w:b/>
          <w:color w:val="auto"/>
          <w:lang w:val="en-US"/>
        </w:rPr>
        <w:lastRenderedPageBreak/>
        <w:t>Fondi limit</w:t>
      </w:r>
      <w:r w:rsidR="00B031A4" w:rsidRPr="003E14C2">
        <w:rPr>
          <w:rFonts w:ascii="Times New Roman" w:hAnsi="Times New Roman" w:cs="Times New Roman"/>
          <w:b/>
          <w:color w:val="auto"/>
          <w:lang w:val="en-US"/>
        </w:rPr>
        <w:t xml:space="preserve">: </w:t>
      </w:r>
      <w:r w:rsidRPr="003E14C2">
        <w:rPr>
          <w:rFonts w:ascii="Times New Roman" w:hAnsi="Times New Roman" w:cs="Times New Roman"/>
          <w:color w:val="auto"/>
          <w:lang w:val="en-US"/>
        </w:rPr>
        <w:t xml:space="preserve">Referuar buxhetit të miratuar të projektit, fondi limit për këtë procedurë është </w:t>
      </w:r>
      <w:r w:rsidRPr="003E14C2">
        <w:rPr>
          <w:rStyle w:val="Strong"/>
          <w:rFonts w:ascii="Times New Roman" w:hAnsi="Times New Roman" w:cs="Times New Roman"/>
          <w:color w:val="auto"/>
          <w:lang w:val="en-US"/>
        </w:rPr>
        <w:t xml:space="preserve">1,050 Euro (një mijë e pesëdhjetë euro) </w:t>
      </w:r>
      <w:r w:rsidR="00B031A4" w:rsidRPr="003E14C2">
        <w:rPr>
          <w:rStyle w:val="Strong"/>
          <w:rFonts w:ascii="Times New Roman" w:hAnsi="Times New Roman" w:cs="Times New Roman"/>
          <w:color w:val="auto"/>
          <w:lang w:val="en-US"/>
        </w:rPr>
        <w:t xml:space="preserve"> pa TVSH</w:t>
      </w:r>
      <w:r w:rsidR="00D8554C" w:rsidRPr="003E14C2">
        <w:rPr>
          <w:rStyle w:val="Strong"/>
          <w:rFonts w:ascii="Times New Roman" w:hAnsi="Times New Roman" w:cs="Times New Roman"/>
          <w:color w:val="auto"/>
          <w:lang w:val="en-US"/>
        </w:rPr>
        <w:t xml:space="preserve"> per</w:t>
      </w:r>
      <w:r w:rsidR="00B031A4" w:rsidRPr="003E14C2">
        <w:rPr>
          <w:rStyle w:val="Strong"/>
          <w:rFonts w:ascii="Times New Roman" w:hAnsi="Times New Roman" w:cs="Times New Roman"/>
          <w:color w:val="auto"/>
          <w:lang w:val="en-US"/>
        </w:rPr>
        <w:t xml:space="preserve"> D3.3 – External Expertise for Cross-Border Patient Mobility and Healthcare Utilization Study in the Greece–Albania Region dhe </w:t>
      </w:r>
      <w:r w:rsidRPr="003E14C2">
        <w:rPr>
          <w:rStyle w:val="Strong"/>
          <w:rFonts w:ascii="Times New Roman" w:hAnsi="Times New Roman" w:cs="Times New Roman"/>
          <w:color w:val="auto"/>
          <w:lang w:val="en-US"/>
        </w:rPr>
        <w:t xml:space="preserve"> 950 Euro</w:t>
      </w:r>
      <w:r w:rsidR="00B031A4" w:rsidRPr="003E14C2">
        <w:rPr>
          <w:rStyle w:val="Strong"/>
          <w:rFonts w:ascii="Times New Roman" w:hAnsi="Times New Roman" w:cs="Times New Roman"/>
          <w:color w:val="auto"/>
          <w:lang w:val="en-US"/>
        </w:rPr>
        <w:t xml:space="preserve"> (nëntëqind e pesëdhjetë euro) </w:t>
      </w:r>
      <w:r w:rsidRPr="003E14C2">
        <w:rPr>
          <w:rStyle w:val="Strong"/>
          <w:rFonts w:ascii="Times New Roman" w:hAnsi="Times New Roman" w:cs="Times New Roman"/>
          <w:color w:val="auto"/>
          <w:lang w:val="en-US"/>
        </w:rPr>
        <w:t>pa TVSH</w:t>
      </w:r>
      <w:r w:rsidR="00D8554C" w:rsidRPr="003E14C2">
        <w:rPr>
          <w:rStyle w:val="Strong"/>
          <w:rFonts w:ascii="Times New Roman" w:hAnsi="Times New Roman" w:cs="Times New Roman"/>
          <w:color w:val="auto"/>
          <w:lang w:val="en-US"/>
        </w:rPr>
        <w:t xml:space="preserve"> per </w:t>
      </w:r>
      <w:r w:rsidR="00D8554C" w:rsidRPr="003E14C2">
        <w:rPr>
          <w:rStyle w:val="Strong"/>
          <w:rFonts w:ascii="Times New Roman" w:hAnsi="Times New Roman" w:cs="Times New Roman"/>
          <w:color w:val="auto"/>
        </w:rPr>
        <w:t>D3.4 – Development of a Memorandum of Understanding (MoU) and Action Plan for Sustainable Cross-Border Healthcare Cooperation between Greece and Albania</w:t>
      </w:r>
      <w:r w:rsidR="00FB2B69" w:rsidRPr="003E14C2">
        <w:rPr>
          <w:rStyle w:val="Strong"/>
          <w:rFonts w:ascii="Times New Roman" w:hAnsi="Times New Roman" w:cs="Times New Roman"/>
          <w:color w:val="auto"/>
        </w:rPr>
        <w:t>.</w:t>
      </w:r>
    </w:p>
    <w:p w14:paraId="35012B0F" w14:textId="7767D159" w:rsidR="005B7E32" w:rsidRPr="003E14C2" w:rsidRDefault="005B7E32" w:rsidP="003E14C2">
      <w:pPr>
        <w:pStyle w:val="NormalWeb"/>
        <w:jc w:val="both"/>
      </w:pPr>
      <w:r w:rsidRPr="003E14C2">
        <w:t>Ofertat duhet të dorëzohen brenda afatit të përcaktuar në këtë ftesë.</w:t>
      </w:r>
    </w:p>
    <w:p w14:paraId="6A634F55" w14:textId="2B26A382" w:rsidR="00D138F6" w:rsidRPr="003E14C2" w:rsidRDefault="00D138F6" w:rsidP="003E14C2">
      <w:pPr>
        <w:spacing w:before="100" w:beforeAutospacing="1" w:after="100" w:afterAutospacing="1"/>
        <w:jc w:val="both"/>
        <w:rPr>
          <w:rFonts w:ascii="Times New Roman" w:hAnsi="Times New Roman" w:cs="Times New Roman"/>
          <w:b/>
          <w:sz w:val="24"/>
          <w:szCs w:val="24"/>
          <w:lang w:val="it-IT"/>
        </w:rPr>
      </w:pPr>
      <w:r w:rsidRPr="003E14C2">
        <w:rPr>
          <w:rFonts w:ascii="Times New Roman" w:hAnsi="Times New Roman" w:cs="Times New Roman"/>
          <w:b/>
          <w:sz w:val="24"/>
          <w:szCs w:val="24"/>
          <w:lang w:val="it-IT"/>
        </w:rPr>
        <w:t>Vendi dhe data e dorëzimit të ofertës</w:t>
      </w:r>
    </w:p>
    <w:p w14:paraId="7D8CEAE3" w14:textId="2DEE3314" w:rsidR="00D138F6" w:rsidRPr="003E14C2" w:rsidRDefault="00D138F6" w:rsidP="003E14C2">
      <w:pPr>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t>Aplikimet duhet të dorëzohen pranë protokollit, në një zarf të mbyllur, në adresën:</w:t>
      </w:r>
    </w:p>
    <w:p w14:paraId="7B62E16B" w14:textId="33211E14" w:rsidR="00D138F6" w:rsidRPr="003E14C2" w:rsidRDefault="00D138F6" w:rsidP="003E14C2">
      <w:pPr>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t xml:space="preserve">                                                  </w:t>
      </w:r>
      <w:r w:rsidRPr="003E14C2">
        <w:rPr>
          <w:rFonts w:ascii="Times New Roman" w:hAnsi="Times New Roman" w:cs="Times New Roman"/>
          <w:sz w:val="24"/>
          <w:szCs w:val="24"/>
          <w:u w:val="single"/>
          <w:lang w:val="it-IT"/>
        </w:rPr>
        <w:t>Spitali Rajonal Gjirokastër</w:t>
      </w:r>
    </w:p>
    <w:p w14:paraId="1B6EBEE2" w14:textId="62A3D43E" w:rsidR="00D138F6" w:rsidRPr="003E14C2" w:rsidRDefault="00D138F6" w:rsidP="003E14C2">
      <w:pPr>
        <w:pStyle w:val="Heading1"/>
        <w:jc w:val="both"/>
        <w:rPr>
          <w:sz w:val="24"/>
          <w:szCs w:val="24"/>
          <w:u w:val="single"/>
          <w:lang w:val="it-IT"/>
        </w:rPr>
      </w:pPr>
      <w:r w:rsidRPr="003E14C2">
        <w:rPr>
          <w:sz w:val="24"/>
          <w:szCs w:val="24"/>
          <w:u w:val="single"/>
          <w:lang w:val="it-IT"/>
        </w:rPr>
        <w:t>Adresa: Lagjja “18 Shtatori”, Gjirokastër, Shqipëri</w:t>
      </w:r>
    </w:p>
    <w:p w14:paraId="7C4F7896" w14:textId="6A506BF1" w:rsidR="00DA0E65" w:rsidRPr="003E14C2" w:rsidRDefault="00D138F6" w:rsidP="003E14C2">
      <w:pPr>
        <w:jc w:val="both"/>
        <w:rPr>
          <w:rFonts w:ascii="Times New Roman" w:hAnsi="Times New Roman" w:cs="Times New Roman"/>
          <w:color w:val="333333"/>
          <w:sz w:val="24"/>
          <w:szCs w:val="24"/>
          <w:shd w:val="clear" w:color="auto" w:fill="FFFFFF"/>
          <w:lang w:val="en-US"/>
        </w:rPr>
      </w:pPr>
      <w:r w:rsidRPr="003E14C2">
        <w:rPr>
          <w:rFonts w:ascii="Times New Roman" w:hAnsi="Times New Roman" w:cs="Times New Roman"/>
          <w:sz w:val="24"/>
          <w:szCs w:val="24"/>
          <w:lang w:val="en-US" w:eastAsia="en-US"/>
        </w:rPr>
        <w:t xml:space="preserve">ose </w:t>
      </w:r>
      <w:r w:rsidR="00FB2B69" w:rsidRPr="003E14C2">
        <w:rPr>
          <w:rFonts w:ascii="Times New Roman" w:hAnsi="Times New Roman" w:cs="Times New Roman"/>
          <w:sz w:val="24"/>
          <w:szCs w:val="24"/>
          <w:lang w:val="en-US" w:eastAsia="en-US"/>
        </w:rPr>
        <w:t xml:space="preserve"> te skanuar </w:t>
      </w:r>
      <w:r w:rsidRPr="003E14C2">
        <w:rPr>
          <w:rFonts w:ascii="Times New Roman" w:hAnsi="Times New Roman" w:cs="Times New Roman"/>
          <w:sz w:val="24"/>
          <w:szCs w:val="24"/>
          <w:lang w:val="en-US" w:eastAsia="en-US"/>
        </w:rPr>
        <w:t xml:space="preserve">në adresën e emailit: </w:t>
      </w:r>
      <w:hyperlink r:id="rId9" w:history="1">
        <w:r w:rsidRPr="003E14C2">
          <w:rPr>
            <w:rStyle w:val="Hyperlink"/>
            <w:rFonts w:ascii="Times New Roman" w:hAnsi="Times New Roman" w:cs="Times New Roman"/>
            <w:sz w:val="24"/>
            <w:szCs w:val="24"/>
            <w:shd w:val="clear" w:color="auto" w:fill="FFFFFF"/>
            <w:lang w:val="en-US"/>
          </w:rPr>
          <w:t>spitaligjirokaster@shendetesia.gov.al</w:t>
        </w:r>
      </w:hyperlink>
    </w:p>
    <w:p w14:paraId="74D24328" w14:textId="5B65D9F0" w:rsidR="00D138F6" w:rsidRPr="003E14C2" w:rsidRDefault="00D138F6" w:rsidP="003E14C2">
      <w:pPr>
        <w:jc w:val="both"/>
        <w:rPr>
          <w:rFonts w:ascii="Times New Roman" w:hAnsi="Times New Roman" w:cs="Times New Roman"/>
          <w:color w:val="FF0000"/>
          <w:sz w:val="24"/>
          <w:szCs w:val="24"/>
          <w:shd w:val="clear" w:color="auto" w:fill="FFFFFF"/>
          <w:lang w:val="it-IT"/>
        </w:rPr>
      </w:pPr>
      <w:r w:rsidRPr="003E14C2">
        <w:rPr>
          <w:rFonts w:ascii="Times New Roman" w:hAnsi="Times New Roman" w:cs="Times New Roman"/>
          <w:sz w:val="24"/>
          <w:szCs w:val="24"/>
          <w:lang w:val="it-IT"/>
        </w:rPr>
        <w:t xml:space="preserve">Afati i fundit i dorëzimit të ofertave do të jetë data </w:t>
      </w:r>
      <w:r w:rsidR="00A33F02">
        <w:rPr>
          <w:rFonts w:ascii="Times New Roman" w:hAnsi="Times New Roman" w:cs="Times New Roman"/>
          <w:b/>
          <w:sz w:val="24"/>
          <w:szCs w:val="24"/>
          <w:lang w:val="it-IT"/>
        </w:rPr>
        <w:t>23</w:t>
      </w:r>
      <w:r w:rsidR="00356321" w:rsidRPr="00356321">
        <w:rPr>
          <w:rFonts w:ascii="Times New Roman" w:hAnsi="Times New Roman" w:cs="Times New Roman"/>
          <w:b/>
          <w:sz w:val="24"/>
          <w:szCs w:val="24"/>
          <w:lang w:val="it-IT"/>
        </w:rPr>
        <w:t>.06</w:t>
      </w:r>
      <w:r w:rsidRPr="00356321">
        <w:rPr>
          <w:rFonts w:ascii="Times New Roman" w:hAnsi="Times New Roman" w:cs="Times New Roman"/>
          <w:b/>
          <w:sz w:val="24"/>
          <w:szCs w:val="24"/>
          <w:lang w:val="it-IT"/>
        </w:rPr>
        <w:t xml:space="preserve">.2026, deri në orën 16:00 pm. </w:t>
      </w:r>
    </w:p>
    <w:p w14:paraId="79ACD9F5" w14:textId="03514BFA" w:rsidR="00863AC1" w:rsidRPr="003E14C2" w:rsidRDefault="00863AC1" w:rsidP="003E14C2">
      <w:pPr>
        <w:jc w:val="both"/>
        <w:rPr>
          <w:rFonts w:ascii="Times New Roman" w:hAnsi="Times New Roman" w:cs="Times New Roman"/>
          <w:b/>
          <w:sz w:val="24"/>
          <w:szCs w:val="24"/>
          <w:lang w:val="it-IT"/>
        </w:rPr>
      </w:pPr>
      <w:r w:rsidRPr="003E14C2">
        <w:rPr>
          <w:rFonts w:ascii="Times New Roman" w:hAnsi="Times New Roman" w:cs="Times New Roman"/>
          <w:b/>
          <w:sz w:val="24"/>
          <w:szCs w:val="24"/>
          <w:lang w:val="it-IT"/>
        </w:rPr>
        <w:t>Dokumentat që duhet të dorëzohen:</w:t>
      </w:r>
      <w:r w:rsidRPr="003E14C2">
        <w:rPr>
          <w:rFonts w:ascii="Times New Roman" w:hAnsi="Times New Roman" w:cs="Times New Roman"/>
          <w:sz w:val="24"/>
          <w:szCs w:val="24"/>
          <w:lang w:val="it-IT"/>
        </w:rPr>
        <w:tab/>
      </w:r>
    </w:p>
    <w:p w14:paraId="71484EAA" w14:textId="0D13F082" w:rsidR="00863AC1" w:rsidRPr="003E14C2" w:rsidRDefault="00D15AFA" w:rsidP="003E14C2">
      <w:pPr>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t>Të In</w:t>
      </w:r>
      <w:r w:rsidR="00863AC1" w:rsidRPr="003E14C2">
        <w:rPr>
          <w:rFonts w:ascii="Times New Roman" w:hAnsi="Times New Roman" w:cs="Times New Roman"/>
          <w:sz w:val="24"/>
          <w:szCs w:val="24"/>
          <w:lang w:val="it-IT"/>
        </w:rPr>
        <w:t xml:space="preserve">teresuarit  </w:t>
      </w:r>
      <w:r w:rsidR="00863AC1" w:rsidRPr="003E14C2">
        <w:rPr>
          <w:rFonts w:ascii="Times New Roman" w:hAnsi="Times New Roman" w:cs="Times New Roman"/>
          <w:b/>
          <w:sz w:val="24"/>
          <w:szCs w:val="24"/>
          <w:lang w:val="it-IT"/>
        </w:rPr>
        <w:t xml:space="preserve">duhet të dorëzojnë në një zarf të mbyllur </w:t>
      </w:r>
      <w:r w:rsidR="00863AC1" w:rsidRPr="003E14C2">
        <w:rPr>
          <w:rFonts w:ascii="Times New Roman" w:hAnsi="Times New Roman" w:cs="Times New Roman"/>
          <w:sz w:val="24"/>
          <w:szCs w:val="24"/>
          <w:lang w:val="it-IT"/>
        </w:rPr>
        <w:t>dokumentat si më poshtë:</w:t>
      </w:r>
    </w:p>
    <w:p w14:paraId="66767ED0" w14:textId="7D08686B" w:rsidR="00863AC1" w:rsidRPr="003E14C2" w:rsidRDefault="00863AC1" w:rsidP="003E14C2">
      <w:pPr>
        <w:pStyle w:val="ListParagraph"/>
        <w:numPr>
          <w:ilvl w:val="0"/>
          <w:numId w:val="15"/>
        </w:numPr>
        <w:spacing w:after="0" w:line="240" w:lineRule="auto"/>
        <w:jc w:val="both"/>
        <w:rPr>
          <w:rFonts w:ascii="Times New Roman" w:hAnsi="Times New Roman" w:cs="Times New Roman"/>
          <w:sz w:val="24"/>
          <w:szCs w:val="24"/>
        </w:rPr>
      </w:pPr>
      <w:r w:rsidRPr="003E14C2">
        <w:rPr>
          <w:rFonts w:ascii="Times New Roman" w:hAnsi="Times New Roman" w:cs="Times New Roman"/>
          <w:sz w:val="24"/>
          <w:szCs w:val="24"/>
        </w:rPr>
        <w:t>Formulari i ofertës ekonomike, sipas shtojcës 1 bashkëlidhur.</w:t>
      </w:r>
    </w:p>
    <w:p w14:paraId="6AEBE254" w14:textId="23F66638" w:rsidR="00863AC1" w:rsidRPr="003E14C2" w:rsidRDefault="00863AC1" w:rsidP="003E14C2">
      <w:pPr>
        <w:numPr>
          <w:ilvl w:val="0"/>
          <w:numId w:val="15"/>
        </w:numPr>
        <w:spacing w:before="120" w:after="0" w:line="240" w:lineRule="auto"/>
        <w:jc w:val="both"/>
        <w:rPr>
          <w:rFonts w:ascii="Times New Roman" w:hAnsi="Times New Roman" w:cs="Times New Roman"/>
          <w:sz w:val="24"/>
          <w:szCs w:val="24"/>
        </w:rPr>
      </w:pPr>
      <w:r w:rsidRPr="003E14C2">
        <w:rPr>
          <w:rFonts w:ascii="Times New Roman" w:hAnsi="Times New Roman" w:cs="Times New Roman"/>
          <w:sz w:val="24"/>
          <w:szCs w:val="24"/>
        </w:rPr>
        <w:t>Formulari i vetëdeklarimit, sipas shtojcës 2 bashkëlidhur.</w:t>
      </w:r>
    </w:p>
    <w:p w14:paraId="262A5192" w14:textId="08FFA764" w:rsidR="0042351F" w:rsidRPr="003E14C2" w:rsidRDefault="0042351F" w:rsidP="003E14C2">
      <w:pPr>
        <w:numPr>
          <w:ilvl w:val="0"/>
          <w:numId w:val="15"/>
        </w:numPr>
        <w:spacing w:before="120" w:after="0" w:line="240" w:lineRule="auto"/>
        <w:jc w:val="both"/>
        <w:rPr>
          <w:rFonts w:ascii="Times New Roman" w:hAnsi="Times New Roman" w:cs="Times New Roman"/>
          <w:sz w:val="24"/>
          <w:szCs w:val="24"/>
        </w:rPr>
      </w:pPr>
      <w:r w:rsidRPr="003E14C2">
        <w:rPr>
          <w:rFonts w:ascii="Times New Roman" w:hAnsi="Times New Roman" w:cs="Times New Roman"/>
          <w:sz w:val="24"/>
          <w:szCs w:val="24"/>
        </w:rPr>
        <w:t>Niptin.</w:t>
      </w:r>
    </w:p>
    <w:p w14:paraId="7325DE49" w14:textId="52004BA6" w:rsidR="00863AC1" w:rsidRPr="00356321" w:rsidRDefault="00863AC1" w:rsidP="00356321">
      <w:pPr>
        <w:pStyle w:val="ListParagraph"/>
        <w:numPr>
          <w:ilvl w:val="0"/>
          <w:numId w:val="15"/>
        </w:numPr>
        <w:tabs>
          <w:tab w:val="left" w:pos="360"/>
        </w:tabs>
        <w:spacing w:before="120" w:after="0" w:line="240" w:lineRule="auto"/>
        <w:jc w:val="both"/>
        <w:rPr>
          <w:rFonts w:ascii="Times New Roman" w:hAnsi="Times New Roman" w:cs="Times New Roman"/>
          <w:sz w:val="24"/>
          <w:szCs w:val="24"/>
        </w:rPr>
      </w:pPr>
      <w:r w:rsidRPr="003E14C2">
        <w:rPr>
          <w:rFonts w:ascii="Times New Roman" w:hAnsi="Times New Roman" w:cs="Times New Roman"/>
          <w:sz w:val="24"/>
          <w:szCs w:val="24"/>
        </w:rPr>
        <w:t>CV të përditësuar.</w:t>
      </w:r>
    </w:p>
    <w:p w14:paraId="5C860339" w14:textId="71268741" w:rsidR="00D138F6" w:rsidRPr="003E14C2" w:rsidRDefault="00863AC1" w:rsidP="003E14C2">
      <w:pPr>
        <w:pStyle w:val="ListParagraph"/>
        <w:numPr>
          <w:ilvl w:val="0"/>
          <w:numId w:val="15"/>
        </w:numPr>
        <w:tabs>
          <w:tab w:val="left" w:pos="360"/>
        </w:tabs>
        <w:spacing w:before="120" w:after="0" w:line="240" w:lineRule="auto"/>
        <w:jc w:val="both"/>
        <w:rPr>
          <w:rFonts w:ascii="Times New Roman" w:hAnsi="Times New Roman" w:cs="Times New Roman"/>
          <w:sz w:val="24"/>
          <w:szCs w:val="24"/>
          <w:lang w:val="it-IT"/>
        </w:rPr>
      </w:pPr>
      <w:r w:rsidRPr="003E14C2">
        <w:rPr>
          <w:rFonts w:ascii="Times New Roman" w:hAnsi="Times New Roman" w:cs="Times New Roman"/>
          <w:sz w:val="24"/>
          <w:szCs w:val="24"/>
          <w:lang w:val="it-IT"/>
        </w:rPr>
        <w:t>Kopje diplome dhe/ose certifikata të tjera.</w:t>
      </w:r>
    </w:p>
    <w:p w14:paraId="48B22DF8" w14:textId="50D77134" w:rsidR="00061A02" w:rsidRPr="003E14C2" w:rsidRDefault="00061A02" w:rsidP="003E14C2">
      <w:pPr>
        <w:spacing w:before="100" w:beforeAutospacing="1" w:after="100" w:afterAutospacing="1"/>
        <w:jc w:val="both"/>
        <w:rPr>
          <w:rFonts w:ascii="Times New Roman" w:hAnsi="Times New Roman" w:cs="Times New Roman"/>
          <w:b/>
          <w:sz w:val="24"/>
          <w:szCs w:val="24"/>
          <w:lang w:val="pt-BR"/>
        </w:rPr>
      </w:pPr>
      <w:r w:rsidRPr="003E14C2">
        <w:rPr>
          <w:rFonts w:ascii="Times New Roman" w:hAnsi="Times New Roman" w:cs="Times New Roman"/>
          <w:b/>
          <w:sz w:val="24"/>
          <w:szCs w:val="24"/>
          <w:lang w:val="pt-BR"/>
        </w:rPr>
        <w:t>Kohëzgjatja e Kontratës dhe Zgjatja e Saj</w:t>
      </w:r>
    </w:p>
    <w:p w14:paraId="596D929D" w14:textId="77358E4E" w:rsidR="00D93F41" w:rsidRPr="003E14C2" w:rsidRDefault="00061A02" w:rsidP="003E14C2">
      <w:pPr>
        <w:spacing w:before="100" w:beforeAutospacing="1" w:after="100" w:afterAutospacing="1"/>
        <w:jc w:val="both"/>
        <w:rPr>
          <w:rFonts w:ascii="Times New Roman" w:hAnsi="Times New Roman" w:cs="Times New Roman"/>
          <w:bCs/>
          <w:sz w:val="24"/>
          <w:szCs w:val="24"/>
          <w:lang w:val="pt-BR"/>
        </w:rPr>
      </w:pPr>
      <w:r w:rsidRPr="003E14C2">
        <w:rPr>
          <w:rFonts w:ascii="Times New Roman" w:hAnsi="Times New Roman" w:cs="Times New Roman"/>
          <w:bCs/>
          <w:sz w:val="24"/>
          <w:szCs w:val="24"/>
          <w:lang w:val="pt-BR"/>
        </w:rPr>
        <w:t>Kohëzgjatja e kontratës së shërbimit do të jetë në përputhje me kohëzgjatjen e projektit. Në rast të zgjatjes së afatit të projektit, kontrata e shërbimit mund të zgjatet pa kosto shtesë, në përputhje me legjislacionin kombëtar të prokurimit publik dhe rregullat në fuqi për zgjatjen e kontratave të shërbimit.</w:t>
      </w:r>
      <w:r w:rsidRPr="003E14C2">
        <w:rPr>
          <w:rFonts w:ascii="Times New Roman" w:eastAsia="Times New Roman" w:hAnsi="Times New Roman" w:cs="Times New Roman"/>
          <w:vanish/>
          <w:sz w:val="24"/>
          <w:szCs w:val="24"/>
          <w:lang w:val="pt-BR" w:eastAsia="en-US"/>
        </w:rPr>
        <w:t>Top of Form</w:t>
      </w:r>
      <w:r w:rsidRPr="003E14C2">
        <w:rPr>
          <w:rFonts w:ascii="Times New Roman" w:eastAsia="Times New Roman" w:hAnsi="Times New Roman" w:cs="Times New Roman"/>
          <w:b/>
          <w:vanish/>
          <w:sz w:val="24"/>
          <w:szCs w:val="24"/>
          <w:lang w:val="pt-BR" w:eastAsia="en-US"/>
        </w:rPr>
        <w:t>Bottom of Form</w:t>
      </w:r>
    </w:p>
    <w:p w14:paraId="01B00261" w14:textId="3B279B8F" w:rsidR="00D64232" w:rsidRPr="003E14C2" w:rsidRDefault="00D64232" w:rsidP="003E14C2">
      <w:pPr>
        <w:spacing w:after="0"/>
        <w:jc w:val="both"/>
        <w:rPr>
          <w:rFonts w:ascii="Times New Roman" w:hAnsi="Times New Roman" w:cs="Times New Roman"/>
          <w:sz w:val="24"/>
          <w:szCs w:val="24"/>
          <w:lang w:val="sq-AL"/>
        </w:rPr>
      </w:pPr>
      <w:r w:rsidRPr="003E14C2">
        <w:rPr>
          <w:rFonts w:ascii="Times New Roman" w:hAnsi="Times New Roman" w:cs="Times New Roman"/>
          <w:sz w:val="24"/>
          <w:szCs w:val="24"/>
          <w:lang w:val="sq-AL"/>
        </w:rPr>
        <w:t xml:space="preserve">Mbetemi në pritje të ofertës suaj brenda datës </w:t>
      </w:r>
      <w:r w:rsidR="00A33F02">
        <w:rPr>
          <w:rFonts w:ascii="Times New Roman" w:hAnsi="Times New Roman" w:cs="Times New Roman"/>
          <w:b/>
          <w:sz w:val="24"/>
          <w:szCs w:val="24"/>
          <w:lang w:val="sq-AL"/>
        </w:rPr>
        <w:t>23</w:t>
      </w:r>
      <w:r w:rsidR="00356321" w:rsidRPr="00356321">
        <w:rPr>
          <w:rFonts w:ascii="Times New Roman" w:hAnsi="Times New Roman" w:cs="Times New Roman"/>
          <w:b/>
          <w:sz w:val="24"/>
          <w:szCs w:val="24"/>
          <w:lang w:val="sq-AL"/>
        </w:rPr>
        <w:t>.06</w:t>
      </w:r>
      <w:r w:rsidR="006C1F5A" w:rsidRPr="00356321">
        <w:rPr>
          <w:rFonts w:ascii="Times New Roman" w:hAnsi="Times New Roman" w:cs="Times New Roman"/>
          <w:b/>
          <w:sz w:val="24"/>
          <w:szCs w:val="24"/>
          <w:lang w:val="sq-AL"/>
        </w:rPr>
        <w:t>.2026</w:t>
      </w:r>
      <w:r w:rsidR="00D93F41" w:rsidRPr="00356321">
        <w:rPr>
          <w:rFonts w:ascii="Times New Roman" w:hAnsi="Times New Roman" w:cs="Times New Roman"/>
          <w:b/>
          <w:sz w:val="24"/>
          <w:szCs w:val="24"/>
          <w:lang w:val="sq-AL"/>
        </w:rPr>
        <w:t xml:space="preserve"> ora 16:00</w:t>
      </w:r>
      <w:r w:rsidR="00726722" w:rsidRPr="00356321">
        <w:rPr>
          <w:rFonts w:ascii="Times New Roman" w:hAnsi="Times New Roman" w:cs="Times New Roman"/>
          <w:b/>
          <w:sz w:val="24"/>
          <w:szCs w:val="24"/>
          <w:lang w:val="sq-AL"/>
        </w:rPr>
        <w:t xml:space="preserve"> pm</w:t>
      </w:r>
      <w:r w:rsidRPr="00356321">
        <w:rPr>
          <w:rFonts w:ascii="Times New Roman" w:hAnsi="Times New Roman" w:cs="Times New Roman"/>
          <w:b/>
          <w:sz w:val="24"/>
          <w:szCs w:val="24"/>
          <w:lang w:val="sq-AL"/>
        </w:rPr>
        <w:t>.</w:t>
      </w:r>
    </w:p>
    <w:p w14:paraId="58580001" w14:textId="77777777" w:rsidR="00D64232" w:rsidRPr="003E14C2" w:rsidRDefault="00D64232" w:rsidP="003E14C2">
      <w:pPr>
        <w:spacing w:after="0"/>
        <w:jc w:val="both"/>
        <w:rPr>
          <w:rFonts w:ascii="Times New Roman" w:hAnsi="Times New Roman" w:cs="Times New Roman"/>
          <w:sz w:val="24"/>
          <w:szCs w:val="24"/>
          <w:lang w:val="sq-AL"/>
        </w:rPr>
      </w:pPr>
    </w:p>
    <w:p w14:paraId="43050C1E" w14:textId="77777777" w:rsidR="00D64232" w:rsidRPr="003E14C2" w:rsidRDefault="00D64232" w:rsidP="003E14C2">
      <w:pPr>
        <w:spacing w:after="0"/>
        <w:jc w:val="both"/>
        <w:rPr>
          <w:rFonts w:ascii="Times New Roman" w:hAnsi="Times New Roman" w:cs="Times New Roman"/>
          <w:sz w:val="24"/>
          <w:szCs w:val="24"/>
          <w:lang w:val="da-DK"/>
        </w:rPr>
      </w:pPr>
      <w:r w:rsidRPr="003E14C2">
        <w:rPr>
          <w:rFonts w:ascii="Times New Roman" w:hAnsi="Times New Roman" w:cs="Times New Roman"/>
          <w:sz w:val="24"/>
          <w:szCs w:val="24"/>
          <w:lang w:val="da-DK"/>
        </w:rPr>
        <w:t xml:space="preserve">Duke ju falenderuar për bashkëpunimin tuaj. </w:t>
      </w:r>
    </w:p>
    <w:p w14:paraId="7321A949" w14:textId="77777777" w:rsidR="00D64232" w:rsidRPr="003E14C2" w:rsidRDefault="00D64232" w:rsidP="00D64232">
      <w:pPr>
        <w:spacing w:after="0"/>
        <w:jc w:val="both"/>
        <w:rPr>
          <w:rFonts w:ascii="Times New Roman" w:hAnsi="Times New Roman" w:cs="Times New Roman"/>
          <w:sz w:val="24"/>
          <w:szCs w:val="24"/>
          <w:lang w:val="da-DK"/>
        </w:rPr>
      </w:pPr>
    </w:p>
    <w:p w14:paraId="1706C21C" w14:textId="729F0821" w:rsidR="00D64232" w:rsidRPr="003E14C2" w:rsidRDefault="00061A02" w:rsidP="00D15AFA">
      <w:pPr>
        <w:jc w:val="center"/>
        <w:rPr>
          <w:rFonts w:ascii="Times New Roman" w:hAnsi="Times New Roman" w:cs="Times New Roman"/>
          <w:b/>
          <w:sz w:val="24"/>
          <w:szCs w:val="24"/>
          <w:lang w:val="sq-AL"/>
        </w:rPr>
      </w:pPr>
      <w:r w:rsidRPr="003E14C2">
        <w:rPr>
          <w:rFonts w:ascii="Times New Roman" w:hAnsi="Times New Roman" w:cs="Times New Roman"/>
          <w:b/>
          <w:sz w:val="24"/>
          <w:szCs w:val="24"/>
          <w:lang w:val="sq-AL"/>
        </w:rPr>
        <w:t>DREJTORI</w:t>
      </w:r>
      <w:bookmarkStart w:id="0" w:name="_GoBack"/>
      <w:bookmarkEnd w:id="0"/>
    </w:p>
    <w:p w14:paraId="4A9CEAC2" w14:textId="53686FB7" w:rsidR="00425924" w:rsidRPr="003E14C2" w:rsidRDefault="00D15AFA" w:rsidP="00D15AFA">
      <w:pPr>
        <w:ind w:left="-284" w:right="-234"/>
        <w:jc w:val="center"/>
        <w:rPr>
          <w:rFonts w:ascii="Times New Roman" w:hAnsi="Times New Roman" w:cs="Times New Roman"/>
          <w:b/>
          <w:sz w:val="24"/>
          <w:szCs w:val="24"/>
        </w:rPr>
      </w:pPr>
      <w:r w:rsidRPr="003E14C2">
        <w:rPr>
          <w:rFonts w:ascii="Times New Roman" w:hAnsi="Times New Roman" w:cs="Times New Roman"/>
          <w:b/>
          <w:sz w:val="24"/>
          <w:szCs w:val="24"/>
        </w:rPr>
        <w:t xml:space="preserve">  Shpëtim Novi</w:t>
      </w:r>
    </w:p>
    <w:sectPr w:rsidR="00425924" w:rsidRPr="003E14C2" w:rsidSect="00D64232">
      <w:pgSz w:w="12240" w:h="15840"/>
      <w:pgMar w:top="1260" w:right="1701" w:bottom="993"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74D23" w14:textId="77777777" w:rsidR="008B7D94" w:rsidRDefault="008B7D94" w:rsidP="00265C1E">
      <w:pPr>
        <w:spacing w:after="0" w:line="240" w:lineRule="auto"/>
      </w:pPr>
      <w:r>
        <w:separator/>
      </w:r>
    </w:p>
  </w:endnote>
  <w:endnote w:type="continuationSeparator" w:id="0">
    <w:p w14:paraId="2ECB0C44" w14:textId="77777777" w:rsidR="008B7D94" w:rsidRDefault="008B7D94" w:rsidP="0026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982C3" w14:textId="77777777" w:rsidR="008B7D94" w:rsidRDefault="008B7D94" w:rsidP="00265C1E">
      <w:pPr>
        <w:spacing w:after="0" w:line="240" w:lineRule="auto"/>
      </w:pPr>
      <w:r>
        <w:separator/>
      </w:r>
    </w:p>
  </w:footnote>
  <w:footnote w:type="continuationSeparator" w:id="0">
    <w:p w14:paraId="6EFF6B27" w14:textId="77777777" w:rsidR="008B7D94" w:rsidRDefault="008B7D94" w:rsidP="00265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3CCA"/>
    <w:multiLevelType w:val="hybridMultilevel"/>
    <w:tmpl w:val="6AC6A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E0836"/>
    <w:multiLevelType w:val="hybridMultilevel"/>
    <w:tmpl w:val="DB7A7C2C"/>
    <w:lvl w:ilvl="0" w:tplc="222097C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51A1D"/>
    <w:multiLevelType w:val="hybridMultilevel"/>
    <w:tmpl w:val="8CFE91BE"/>
    <w:lvl w:ilvl="0" w:tplc="8BDCFBAC">
      <w:start w:val="1"/>
      <w:numFmt w:val="decimal"/>
      <w:suff w:val="space"/>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25A97CDA"/>
    <w:multiLevelType w:val="multilevel"/>
    <w:tmpl w:val="0548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465A0"/>
    <w:multiLevelType w:val="multilevel"/>
    <w:tmpl w:val="E9AE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2173E"/>
    <w:multiLevelType w:val="multilevel"/>
    <w:tmpl w:val="9AA2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A14BE"/>
    <w:multiLevelType w:val="hybridMultilevel"/>
    <w:tmpl w:val="E2186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5002FF"/>
    <w:multiLevelType w:val="multilevel"/>
    <w:tmpl w:val="2764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E4635"/>
    <w:multiLevelType w:val="multilevel"/>
    <w:tmpl w:val="677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44E22"/>
    <w:multiLevelType w:val="multilevel"/>
    <w:tmpl w:val="807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F5244"/>
    <w:multiLevelType w:val="hybridMultilevel"/>
    <w:tmpl w:val="8E6EA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21017"/>
    <w:multiLevelType w:val="multilevel"/>
    <w:tmpl w:val="DFD0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E43B37"/>
    <w:multiLevelType w:val="hybridMultilevel"/>
    <w:tmpl w:val="AE46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7133B"/>
    <w:multiLevelType w:val="multilevel"/>
    <w:tmpl w:val="D2C4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BA3F6D"/>
    <w:multiLevelType w:val="multilevel"/>
    <w:tmpl w:val="F058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7393B"/>
    <w:multiLevelType w:val="multilevel"/>
    <w:tmpl w:val="A080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9905CC"/>
    <w:multiLevelType w:val="multilevel"/>
    <w:tmpl w:val="0F36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2194F"/>
    <w:multiLevelType w:val="multilevel"/>
    <w:tmpl w:val="1D88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1C7B95"/>
    <w:multiLevelType w:val="hybridMultilevel"/>
    <w:tmpl w:val="FF9A740E"/>
    <w:lvl w:ilvl="0" w:tplc="169CBA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9C03C7"/>
    <w:multiLevelType w:val="hybridMultilevel"/>
    <w:tmpl w:val="654C8CAC"/>
    <w:lvl w:ilvl="0" w:tplc="BA2808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10AF3"/>
    <w:multiLevelType w:val="multilevel"/>
    <w:tmpl w:val="9F0A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C7494"/>
    <w:multiLevelType w:val="hybridMultilevel"/>
    <w:tmpl w:val="06D8CD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2F014D"/>
    <w:multiLevelType w:val="multilevel"/>
    <w:tmpl w:val="13CA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19"/>
  </w:num>
  <w:num w:numId="4">
    <w:abstractNumId w:val="12"/>
  </w:num>
  <w:num w:numId="5">
    <w:abstractNumId w:val="2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20"/>
  </w:num>
  <w:num w:numId="10">
    <w:abstractNumId w:val="14"/>
  </w:num>
  <w:num w:numId="11">
    <w:abstractNumId w:val="11"/>
  </w:num>
  <w:num w:numId="12">
    <w:abstractNumId w:val="9"/>
  </w:num>
  <w:num w:numId="13">
    <w:abstractNumId w:val="22"/>
  </w:num>
  <w:num w:numId="14">
    <w:abstractNumId w:val="3"/>
  </w:num>
  <w:num w:numId="15">
    <w:abstractNumId w:val="1"/>
  </w:num>
  <w:num w:numId="16">
    <w:abstractNumId w:val="7"/>
  </w:num>
  <w:num w:numId="17">
    <w:abstractNumId w:val="4"/>
  </w:num>
  <w:num w:numId="18">
    <w:abstractNumId w:val="8"/>
  </w:num>
  <w:num w:numId="19">
    <w:abstractNumId w:val="5"/>
  </w:num>
  <w:num w:numId="20">
    <w:abstractNumId w:val="13"/>
  </w:num>
  <w:num w:numId="21">
    <w:abstractNumId w:val="17"/>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F3853"/>
    <w:rsid w:val="0001041D"/>
    <w:rsid w:val="00011F80"/>
    <w:rsid w:val="00013CAD"/>
    <w:rsid w:val="00025785"/>
    <w:rsid w:val="000320BA"/>
    <w:rsid w:val="000516F1"/>
    <w:rsid w:val="00055712"/>
    <w:rsid w:val="00056836"/>
    <w:rsid w:val="00061987"/>
    <w:rsid w:val="00061A02"/>
    <w:rsid w:val="00065141"/>
    <w:rsid w:val="0007759E"/>
    <w:rsid w:val="00080324"/>
    <w:rsid w:val="000824CB"/>
    <w:rsid w:val="00083466"/>
    <w:rsid w:val="00087CD2"/>
    <w:rsid w:val="00095CC1"/>
    <w:rsid w:val="000A1C80"/>
    <w:rsid w:val="000A31B4"/>
    <w:rsid w:val="000A4472"/>
    <w:rsid w:val="000A51E4"/>
    <w:rsid w:val="000B191C"/>
    <w:rsid w:val="000C7D5D"/>
    <w:rsid w:val="000E1CEA"/>
    <w:rsid w:val="000E6B9E"/>
    <w:rsid w:val="00101EE4"/>
    <w:rsid w:val="00103172"/>
    <w:rsid w:val="0011438A"/>
    <w:rsid w:val="00117385"/>
    <w:rsid w:val="00120B5A"/>
    <w:rsid w:val="001228F2"/>
    <w:rsid w:val="001314B0"/>
    <w:rsid w:val="00134DDC"/>
    <w:rsid w:val="00140D7B"/>
    <w:rsid w:val="00143709"/>
    <w:rsid w:val="00147DCC"/>
    <w:rsid w:val="00165644"/>
    <w:rsid w:val="001664C2"/>
    <w:rsid w:val="00171BEF"/>
    <w:rsid w:val="00174994"/>
    <w:rsid w:val="00176189"/>
    <w:rsid w:val="001821E5"/>
    <w:rsid w:val="00197CE0"/>
    <w:rsid w:val="001A1920"/>
    <w:rsid w:val="001C6AA4"/>
    <w:rsid w:val="001C7968"/>
    <w:rsid w:val="001D410B"/>
    <w:rsid w:val="001D57CC"/>
    <w:rsid w:val="001D5AA8"/>
    <w:rsid w:val="001D742F"/>
    <w:rsid w:val="001E162C"/>
    <w:rsid w:val="001F667A"/>
    <w:rsid w:val="00205DDF"/>
    <w:rsid w:val="00217006"/>
    <w:rsid w:val="0022012D"/>
    <w:rsid w:val="002333B5"/>
    <w:rsid w:val="00235745"/>
    <w:rsid w:val="00245DA3"/>
    <w:rsid w:val="00257381"/>
    <w:rsid w:val="00264B88"/>
    <w:rsid w:val="0026543B"/>
    <w:rsid w:val="00265C1E"/>
    <w:rsid w:val="00267603"/>
    <w:rsid w:val="00270D1F"/>
    <w:rsid w:val="00273136"/>
    <w:rsid w:val="00273AC0"/>
    <w:rsid w:val="00285ED2"/>
    <w:rsid w:val="00296C81"/>
    <w:rsid w:val="002A7151"/>
    <w:rsid w:val="002B7803"/>
    <w:rsid w:val="002C78FA"/>
    <w:rsid w:val="002D5067"/>
    <w:rsid w:val="002F4BF1"/>
    <w:rsid w:val="003010E4"/>
    <w:rsid w:val="00304784"/>
    <w:rsid w:val="003112C1"/>
    <w:rsid w:val="003114B6"/>
    <w:rsid w:val="00312562"/>
    <w:rsid w:val="003136EC"/>
    <w:rsid w:val="0032178E"/>
    <w:rsid w:val="00323A29"/>
    <w:rsid w:val="0032557C"/>
    <w:rsid w:val="00325904"/>
    <w:rsid w:val="0033314F"/>
    <w:rsid w:val="003360A2"/>
    <w:rsid w:val="00336EC0"/>
    <w:rsid w:val="00341F64"/>
    <w:rsid w:val="00343ABF"/>
    <w:rsid w:val="00356321"/>
    <w:rsid w:val="003614A1"/>
    <w:rsid w:val="00373279"/>
    <w:rsid w:val="00377150"/>
    <w:rsid w:val="00390208"/>
    <w:rsid w:val="003A1AF9"/>
    <w:rsid w:val="003A3688"/>
    <w:rsid w:val="003A3F7E"/>
    <w:rsid w:val="003B0E51"/>
    <w:rsid w:val="003B3543"/>
    <w:rsid w:val="003C37A9"/>
    <w:rsid w:val="003D2C04"/>
    <w:rsid w:val="003E14C2"/>
    <w:rsid w:val="003F7CB8"/>
    <w:rsid w:val="00403E36"/>
    <w:rsid w:val="00407522"/>
    <w:rsid w:val="00415AC3"/>
    <w:rsid w:val="0042351F"/>
    <w:rsid w:val="00424EEC"/>
    <w:rsid w:val="00425924"/>
    <w:rsid w:val="004314E4"/>
    <w:rsid w:val="00432340"/>
    <w:rsid w:val="004411E4"/>
    <w:rsid w:val="0044166B"/>
    <w:rsid w:val="00445619"/>
    <w:rsid w:val="00450CE8"/>
    <w:rsid w:val="00466CDC"/>
    <w:rsid w:val="00475796"/>
    <w:rsid w:val="004828FC"/>
    <w:rsid w:val="004A2C27"/>
    <w:rsid w:val="004A4F5E"/>
    <w:rsid w:val="004A7EE4"/>
    <w:rsid w:val="004C0DFF"/>
    <w:rsid w:val="004C5B39"/>
    <w:rsid w:val="004D4788"/>
    <w:rsid w:val="004D6379"/>
    <w:rsid w:val="004E117E"/>
    <w:rsid w:val="004E3E5B"/>
    <w:rsid w:val="004F1CBD"/>
    <w:rsid w:val="004F3ECF"/>
    <w:rsid w:val="004F6BB9"/>
    <w:rsid w:val="005050B5"/>
    <w:rsid w:val="005072FF"/>
    <w:rsid w:val="005123EC"/>
    <w:rsid w:val="00521094"/>
    <w:rsid w:val="00524536"/>
    <w:rsid w:val="005303A3"/>
    <w:rsid w:val="0053580C"/>
    <w:rsid w:val="005442C9"/>
    <w:rsid w:val="00550C83"/>
    <w:rsid w:val="005567C9"/>
    <w:rsid w:val="005601F0"/>
    <w:rsid w:val="0056587D"/>
    <w:rsid w:val="005707DA"/>
    <w:rsid w:val="005734D3"/>
    <w:rsid w:val="0057551D"/>
    <w:rsid w:val="00576B53"/>
    <w:rsid w:val="0057751E"/>
    <w:rsid w:val="00584682"/>
    <w:rsid w:val="005875CA"/>
    <w:rsid w:val="005A6CCE"/>
    <w:rsid w:val="005B0773"/>
    <w:rsid w:val="005B7E32"/>
    <w:rsid w:val="005C3B7C"/>
    <w:rsid w:val="005C7D00"/>
    <w:rsid w:val="005E2D72"/>
    <w:rsid w:val="005E4DAD"/>
    <w:rsid w:val="005E631E"/>
    <w:rsid w:val="00604C27"/>
    <w:rsid w:val="00606E12"/>
    <w:rsid w:val="00622104"/>
    <w:rsid w:val="006241BB"/>
    <w:rsid w:val="00625098"/>
    <w:rsid w:val="00634014"/>
    <w:rsid w:val="00640227"/>
    <w:rsid w:val="006434B2"/>
    <w:rsid w:val="00655206"/>
    <w:rsid w:val="0066657A"/>
    <w:rsid w:val="006816A0"/>
    <w:rsid w:val="00684D32"/>
    <w:rsid w:val="006932B4"/>
    <w:rsid w:val="00694EDC"/>
    <w:rsid w:val="00695FCA"/>
    <w:rsid w:val="006A20DE"/>
    <w:rsid w:val="006A62E0"/>
    <w:rsid w:val="006C1F5A"/>
    <w:rsid w:val="006C29B4"/>
    <w:rsid w:val="006D62DA"/>
    <w:rsid w:val="006F26C2"/>
    <w:rsid w:val="0070082D"/>
    <w:rsid w:val="0070198B"/>
    <w:rsid w:val="007107D4"/>
    <w:rsid w:val="00711F77"/>
    <w:rsid w:val="00717B98"/>
    <w:rsid w:val="00722367"/>
    <w:rsid w:val="00723B72"/>
    <w:rsid w:val="00726722"/>
    <w:rsid w:val="00731FEB"/>
    <w:rsid w:val="00734E14"/>
    <w:rsid w:val="0074707C"/>
    <w:rsid w:val="0075331F"/>
    <w:rsid w:val="007616C8"/>
    <w:rsid w:val="007650BD"/>
    <w:rsid w:val="00770596"/>
    <w:rsid w:val="00785880"/>
    <w:rsid w:val="007927D7"/>
    <w:rsid w:val="007946EE"/>
    <w:rsid w:val="00795F6A"/>
    <w:rsid w:val="007965B7"/>
    <w:rsid w:val="007A1115"/>
    <w:rsid w:val="007A1264"/>
    <w:rsid w:val="007B058D"/>
    <w:rsid w:val="007B46FE"/>
    <w:rsid w:val="007C338C"/>
    <w:rsid w:val="007C5AC2"/>
    <w:rsid w:val="007D31D7"/>
    <w:rsid w:val="007D4F79"/>
    <w:rsid w:val="007E0AAB"/>
    <w:rsid w:val="007E1FBB"/>
    <w:rsid w:val="007E2FE4"/>
    <w:rsid w:val="007E784C"/>
    <w:rsid w:val="007F3BEC"/>
    <w:rsid w:val="007F41C5"/>
    <w:rsid w:val="007F484E"/>
    <w:rsid w:val="0080091D"/>
    <w:rsid w:val="00812B0E"/>
    <w:rsid w:val="008365F5"/>
    <w:rsid w:val="008419B5"/>
    <w:rsid w:val="0084363B"/>
    <w:rsid w:val="00852017"/>
    <w:rsid w:val="008621E8"/>
    <w:rsid w:val="00863AC1"/>
    <w:rsid w:val="00867D3B"/>
    <w:rsid w:val="00870DED"/>
    <w:rsid w:val="00875D4D"/>
    <w:rsid w:val="008914EA"/>
    <w:rsid w:val="00896EB9"/>
    <w:rsid w:val="00897949"/>
    <w:rsid w:val="008A14A0"/>
    <w:rsid w:val="008B7D94"/>
    <w:rsid w:val="008E2DA4"/>
    <w:rsid w:val="008E3B8E"/>
    <w:rsid w:val="008F00A4"/>
    <w:rsid w:val="008F157E"/>
    <w:rsid w:val="008F5C3D"/>
    <w:rsid w:val="0090775D"/>
    <w:rsid w:val="00912539"/>
    <w:rsid w:val="00914EFD"/>
    <w:rsid w:val="009209F0"/>
    <w:rsid w:val="00930B3E"/>
    <w:rsid w:val="00954EBE"/>
    <w:rsid w:val="0096052A"/>
    <w:rsid w:val="009621AE"/>
    <w:rsid w:val="00964C22"/>
    <w:rsid w:val="009765A7"/>
    <w:rsid w:val="00977317"/>
    <w:rsid w:val="00981623"/>
    <w:rsid w:val="009836B9"/>
    <w:rsid w:val="0098495E"/>
    <w:rsid w:val="00997B8E"/>
    <w:rsid w:val="009A3958"/>
    <w:rsid w:val="009A3E3B"/>
    <w:rsid w:val="009C12E1"/>
    <w:rsid w:val="009C70D0"/>
    <w:rsid w:val="009D1231"/>
    <w:rsid w:val="009D66AA"/>
    <w:rsid w:val="009F04A4"/>
    <w:rsid w:val="009F16FB"/>
    <w:rsid w:val="009F686C"/>
    <w:rsid w:val="00A13E6E"/>
    <w:rsid w:val="00A15C2B"/>
    <w:rsid w:val="00A253EF"/>
    <w:rsid w:val="00A33F02"/>
    <w:rsid w:val="00A370F0"/>
    <w:rsid w:val="00A44084"/>
    <w:rsid w:val="00A50A4C"/>
    <w:rsid w:val="00A72226"/>
    <w:rsid w:val="00A73BC4"/>
    <w:rsid w:val="00A770F3"/>
    <w:rsid w:val="00A85DE3"/>
    <w:rsid w:val="00A9009B"/>
    <w:rsid w:val="00A9169F"/>
    <w:rsid w:val="00A95879"/>
    <w:rsid w:val="00AB5974"/>
    <w:rsid w:val="00AC016E"/>
    <w:rsid w:val="00AC1171"/>
    <w:rsid w:val="00AC35BC"/>
    <w:rsid w:val="00AD19DA"/>
    <w:rsid w:val="00AD244D"/>
    <w:rsid w:val="00AE05E4"/>
    <w:rsid w:val="00AE7442"/>
    <w:rsid w:val="00B031A4"/>
    <w:rsid w:val="00B04005"/>
    <w:rsid w:val="00B075F1"/>
    <w:rsid w:val="00B10FCF"/>
    <w:rsid w:val="00B14018"/>
    <w:rsid w:val="00B24662"/>
    <w:rsid w:val="00B31D52"/>
    <w:rsid w:val="00B46B22"/>
    <w:rsid w:val="00B75DBC"/>
    <w:rsid w:val="00B77CF4"/>
    <w:rsid w:val="00B83875"/>
    <w:rsid w:val="00B83CC2"/>
    <w:rsid w:val="00B910B7"/>
    <w:rsid w:val="00B913D9"/>
    <w:rsid w:val="00B91DBB"/>
    <w:rsid w:val="00BA361C"/>
    <w:rsid w:val="00BA5BEB"/>
    <w:rsid w:val="00BA6F04"/>
    <w:rsid w:val="00BA700C"/>
    <w:rsid w:val="00BB2E55"/>
    <w:rsid w:val="00BB3D4F"/>
    <w:rsid w:val="00BC00B4"/>
    <w:rsid w:val="00BC3F9B"/>
    <w:rsid w:val="00BD2AB9"/>
    <w:rsid w:val="00BD412C"/>
    <w:rsid w:val="00BE2EBF"/>
    <w:rsid w:val="00BE4085"/>
    <w:rsid w:val="00BF3853"/>
    <w:rsid w:val="00C008C6"/>
    <w:rsid w:val="00C038DB"/>
    <w:rsid w:val="00C2124B"/>
    <w:rsid w:val="00C2345C"/>
    <w:rsid w:val="00C2527B"/>
    <w:rsid w:val="00C31695"/>
    <w:rsid w:val="00C3260B"/>
    <w:rsid w:val="00C37D9B"/>
    <w:rsid w:val="00C40AFB"/>
    <w:rsid w:val="00C533E7"/>
    <w:rsid w:val="00C54D8E"/>
    <w:rsid w:val="00C54E23"/>
    <w:rsid w:val="00C60B17"/>
    <w:rsid w:val="00C6701F"/>
    <w:rsid w:val="00C816CA"/>
    <w:rsid w:val="00C8377D"/>
    <w:rsid w:val="00C953D4"/>
    <w:rsid w:val="00C95573"/>
    <w:rsid w:val="00CA0ECB"/>
    <w:rsid w:val="00CA3969"/>
    <w:rsid w:val="00CB260D"/>
    <w:rsid w:val="00CB7882"/>
    <w:rsid w:val="00CE19E8"/>
    <w:rsid w:val="00CE2483"/>
    <w:rsid w:val="00CE276A"/>
    <w:rsid w:val="00CE32EF"/>
    <w:rsid w:val="00CE4A9A"/>
    <w:rsid w:val="00CF3793"/>
    <w:rsid w:val="00D051CD"/>
    <w:rsid w:val="00D074A8"/>
    <w:rsid w:val="00D138F6"/>
    <w:rsid w:val="00D13EA5"/>
    <w:rsid w:val="00D15AFA"/>
    <w:rsid w:val="00D204A3"/>
    <w:rsid w:val="00D21C8F"/>
    <w:rsid w:val="00D22CD9"/>
    <w:rsid w:val="00D42B7A"/>
    <w:rsid w:val="00D43540"/>
    <w:rsid w:val="00D55A26"/>
    <w:rsid w:val="00D57795"/>
    <w:rsid w:val="00D63CA0"/>
    <w:rsid w:val="00D64232"/>
    <w:rsid w:val="00D81F2A"/>
    <w:rsid w:val="00D84441"/>
    <w:rsid w:val="00D8554C"/>
    <w:rsid w:val="00D93F41"/>
    <w:rsid w:val="00D96A69"/>
    <w:rsid w:val="00D97898"/>
    <w:rsid w:val="00DA0E65"/>
    <w:rsid w:val="00DA1DEB"/>
    <w:rsid w:val="00DA4792"/>
    <w:rsid w:val="00DC22CF"/>
    <w:rsid w:val="00DC54A7"/>
    <w:rsid w:val="00DD7580"/>
    <w:rsid w:val="00DD76D2"/>
    <w:rsid w:val="00DE0234"/>
    <w:rsid w:val="00DE3060"/>
    <w:rsid w:val="00DF028C"/>
    <w:rsid w:val="00DF58B9"/>
    <w:rsid w:val="00E006C8"/>
    <w:rsid w:val="00E014E1"/>
    <w:rsid w:val="00E01EDE"/>
    <w:rsid w:val="00E27DB6"/>
    <w:rsid w:val="00E42CB1"/>
    <w:rsid w:val="00E50EBA"/>
    <w:rsid w:val="00E629E4"/>
    <w:rsid w:val="00E75113"/>
    <w:rsid w:val="00E812FF"/>
    <w:rsid w:val="00E83FB6"/>
    <w:rsid w:val="00E907B8"/>
    <w:rsid w:val="00E9374A"/>
    <w:rsid w:val="00E95FF4"/>
    <w:rsid w:val="00E96B4E"/>
    <w:rsid w:val="00EA3263"/>
    <w:rsid w:val="00EA5E18"/>
    <w:rsid w:val="00EA61F8"/>
    <w:rsid w:val="00EB40DD"/>
    <w:rsid w:val="00EB4BF2"/>
    <w:rsid w:val="00EC18FA"/>
    <w:rsid w:val="00EE1CCF"/>
    <w:rsid w:val="00EF6FB6"/>
    <w:rsid w:val="00F360CA"/>
    <w:rsid w:val="00F44E21"/>
    <w:rsid w:val="00F6026C"/>
    <w:rsid w:val="00F728BC"/>
    <w:rsid w:val="00F770AA"/>
    <w:rsid w:val="00F81EB0"/>
    <w:rsid w:val="00FA5659"/>
    <w:rsid w:val="00FA7F81"/>
    <w:rsid w:val="00FB2B69"/>
    <w:rsid w:val="00FC4D80"/>
    <w:rsid w:val="00FE402C"/>
    <w:rsid w:val="00FF6A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0A08E"/>
  <w15:docId w15:val="{4910873C-851E-415E-948F-784E70A7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C1E"/>
  </w:style>
  <w:style w:type="paragraph" w:styleId="Heading1">
    <w:name w:val="heading 1"/>
    <w:basedOn w:val="Normal"/>
    <w:next w:val="Normal"/>
    <w:link w:val="Heading1Char"/>
    <w:qFormat/>
    <w:rsid w:val="00D138F6"/>
    <w:pPr>
      <w:keepNext/>
      <w:spacing w:after="0" w:line="240" w:lineRule="auto"/>
      <w:jc w:val="center"/>
      <w:outlineLvl w:val="0"/>
    </w:pPr>
    <w:rPr>
      <w:rFonts w:ascii="Times New Roman" w:eastAsia="Times New Roman" w:hAnsi="Times New Roman" w:cs="Times New Roman"/>
      <w:sz w:val="32"/>
      <w:szCs w:val="20"/>
      <w:lang w:val="en-US" w:eastAsia="en-US"/>
    </w:rPr>
  </w:style>
  <w:style w:type="paragraph" w:styleId="Heading3">
    <w:name w:val="heading 3"/>
    <w:basedOn w:val="Normal"/>
    <w:next w:val="Normal"/>
    <w:link w:val="Heading3Char"/>
    <w:uiPriority w:val="9"/>
    <w:unhideWhenUsed/>
    <w:qFormat/>
    <w:rsid w:val="004235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3853"/>
    <w:pPr>
      <w:spacing w:after="0" w:line="240" w:lineRule="auto"/>
      <w:jc w:val="center"/>
    </w:pPr>
    <w:rPr>
      <w:rFonts w:ascii="Times New Roman" w:eastAsia="Times New Roman" w:hAnsi="Times New Roman" w:cs="Times New Roman"/>
      <w:b/>
      <w:sz w:val="24"/>
      <w:szCs w:val="20"/>
      <w:lang w:val="en-US" w:eastAsia="en-US"/>
    </w:rPr>
  </w:style>
  <w:style w:type="character" w:customStyle="1" w:styleId="TitleChar">
    <w:name w:val="Title Char"/>
    <w:basedOn w:val="DefaultParagraphFont"/>
    <w:link w:val="Title"/>
    <w:rsid w:val="00BF3853"/>
    <w:rPr>
      <w:rFonts w:ascii="Times New Roman" w:eastAsia="Times New Roman" w:hAnsi="Times New Roman" w:cs="Times New Roman"/>
      <w:b/>
      <w:sz w:val="24"/>
      <w:szCs w:val="20"/>
      <w:lang w:val="en-US" w:eastAsia="en-US"/>
    </w:rPr>
  </w:style>
  <w:style w:type="paragraph" w:styleId="Footer">
    <w:name w:val="footer"/>
    <w:basedOn w:val="Normal"/>
    <w:link w:val="FooterChar"/>
    <w:uiPriority w:val="99"/>
    <w:unhideWhenUsed/>
    <w:rsid w:val="00BF3853"/>
    <w:pPr>
      <w:tabs>
        <w:tab w:val="center" w:pos="4680"/>
        <w:tab w:val="right" w:pos="9360"/>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BF3853"/>
    <w:rPr>
      <w:rFonts w:ascii="Calibri" w:eastAsia="Calibri" w:hAnsi="Calibri" w:cs="Times New Roman"/>
      <w:lang w:val="en-US" w:eastAsia="en-US"/>
    </w:rPr>
  </w:style>
  <w:style w:type="character" w:styleId="Hyperlink">
    <w:name w:val="Hyperlink"/>
    <w:basedOn w:val="DefaultParagraphFont"/>
    <w:unhideWhenUsed/>
    <w:rsid w:val="00BF3853"/>
    <w:rPr>
      <w:color w:val="0000FF"/>
      <w:u w:val="single"/>
    </w:rPr>
  </w:style>
  <w:style w:type="paragraph" w:styleId="NoSpacing">
    <w:name w:val="No Spacing"/>
    <w:uiPriority w:val="1"/>
    <w:qFormat/>
    <w:rsid w:val="00BF3853"/>
    <w:pPr>
      <w:spacing w:after="0"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4C5B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94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EDC"/>
  </w:style>
  <w:style w:type="paragraph" w:styleId="BalloonText">
    <w:name w:val="Balloon Text"/>
    <w:basedOn w:val="Normal"/>
    <w:link w:val="BalloonTextChar"/>
    <w:uiPriority w:val="99"/>
    <w:semiHidden/>
    <w:unhideWhenUsed/>
    <w:rsid w:val="0087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D4D"/>
    <w:rPr>
      <w:rFonts w:ascii="Segoe UI" w:hAnsi="Segoe UI" w:cs="Segoe UI"/>
      <w:sz w:val="18"/>
      <w:szCs w:val="18"/>
    </w:rPr>
  </w:style>
  <w:style w:type="paragraph" w:styleId="ListParagraph">
    <w:name w:val="List Paragraph"/>
    <w:aliases w:val="Annex,List Paragraph1,Citation List,Akapit z listą BS,Bullet1,Bullets,List Paragraph (numbered (a)),Report Para,Number Bullets,WinDForce-Letter,Heading 2_sj,En tête 1,Resume Title,Indent Paragraph,References,MC Paragraphe Liste,l,Bullet 2"/>
    <w:basedOn w:val="Normal"/>
    <w:link w:val="ListParagraphChar"/>
    <w:uiPriority w:val="34"/>
    <w:qFormat/>
    <w:rsid w:val="00524536"/>
    <w:pPr>
      <w:ind w:left="720"/>
      <w:contextualSpacing/>
    </w:pPr>
  </w:style>
  <w:style w:type="character" w:styleId="PlaceholderText">
    <w:name w:val="Placeholder Text"/>
    <w:basedOn w:val="DefaultParagraphFont"/>
    <w:uiPriority w:val="99"/>
    <w:semiHidden/>
    <w:rsid w:val="00B46B22"/>
    <w:rPr>
      <w:color w:val="808080"/>
    </w:rPr>
  </w:style>
  <w:style w:type="paragraph" w:styleId="BodyText2">
    <w:name w:val="Body Text 2"/>
    <w:basedOn w:val="Normal"/>
    <w:link w:val="BodyText2Char"/>
    <w:unhideWhenUsed/>
    <w:rsid w:val="00E812FF"/>
    <w:pPr>
      <w:spacing w:after="120" w:line="480" w:lineRule="auto"/>
    </w:pPr>
    <w:rPr>
      <w:rFonts w:ascii="Calibri" w:eastAsia="Calibri" w:hAnsi="Calibri" w:cs="Times New Roman"/>
      <w:lang w:val="en-US" w:eastAsia="en-US"/>
    </w:rPr>
  </w:style>
  <w:style w:type="character" w:customStyle="1" w:styleId="BodyText2Char">
    <w:name w:val="Body Text 2 Char"/>
    <w:basedOn w:val="DefaultParagraphFont"/>
    <w:link w:val="BodyText2"/>
    <w:rsid w:val="00E812FF"/>
    <w:rPr>
      <w:rFonts w:ascii="Calibri" w:eastAsia="Calibri" w:hAnsi="Calibri" w:cs="Times New Roman"/>
      <w:lang w:val="en-US" w:eastAsia="en-US"/>
    </w:rPr>
  </w:style>
  <w:style w:type="character" w:styleId="Emphasis">
    <w:name w:val="Emphasis"/>
    <w:basedOn w:val="DefaultParagraphFont"/>
    <w:qFormat/>
    <w:rsid w:val="00425924"/>
    <w:rPr>
      <w:i/>
      <w:iCs/>
    </w:rPr>
  </w:style>
  <w:style w:type="paragraph" w:styleId="NormalWeb">
    <w:name w:val="Normal (Web)"/>
    <w:aliases w:val="Normal (Web) Char,Normal (Web) Char Char Char Char,Char,Normal (Web) Char Char Char Char Char,Normal (Web) Char Char Char Char Char Char,Char Char Char Char, Char,Char Char Char,Normal (Web)1,Char Char Char1,Char Char1,Normal (Web)1 Char"/>
    <w:basedOn w:val="Normal"/>
    <w:link w:val="NormalWebChar1"/>
    <w:uiPriority w:val="99"/>
    <w:unhideWhenUsed/>
    <w:qFormat/>
    <w:rsid w:val="004259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31FEB"/>
    <w:rPr>
      <w:b/>
      <w:bCs/>
    </w:rPr>
  </w:style>
  <w:style w:type="character" w:customStyle="1" w:styleId="NormalWebChar1">
    <w:name w:val="Normal (Web) Char1"/>
    <w:aliases w:val="Normal (Web) Char Char,Normal (Web) Char Char Char Char Char1,Char Char,Normal (Web) Char Char Char Char Char Char1,Normal (Web) Char Char Char Char Char Char Char,Char Char Char Char Char, Char Char,Char Char Char Char1"/>
    <w:link w:val="NormalWeb"/>
    <w:qFormat/>
    <w:locked/>
    <w:rsid w:val="00B75DBC"/>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138F6"/>
    <w:rPr>
      <w:rFonts w:ascii="Times New Roman" w:eastAsia="Times New Roman" w:hAnsi="Times New Roman" w:cs="Times New Roman"/>
      <w:sz w:val="32"/>
      <w:szCs w:val="20"/>
      <w:lang w:val="en-US" w:eastAsia="en-US"/>
    </w:rPr>
  </w:style>
  <w:style w:type="character" w:customStyle="1" w:styleId="ListParagraphChar">
    <w:name w:val="List Paragraph Char"/>
    <w:aliases w:val="Annex Char,List Paragraph1 Char,Citation List Char,Akapit z listą BS Char,Bullet1 Char,Bullets Char,List Paragraph (numbered (a)) Char,Report Para Char,Number Bullets Char,WinDForce-Letter Char,Heading 2_sj Char,En tête 1 Char,l Char"/>
    <w:link w:val="ListParagraph"/>
    <w:uiPriority w:val="34"/>
    <w:qFormat/>
    <w:locked/>
    <w:rsid w:val="00863AC1"/>
  </w:style>
  <w:style w:type="character" w:customStyle="1" w:styleId="Heading3Char">
    <w:name w:val="Heading 3 Char"/>
    <w:basedOn w:val="DefaultParagraphFont"/>
    <w:link w:val="Heading3"/>
    <w:uiPriority w:val="9"/>
    <w:rsid w:val="0042351F"/>
    <w:rPr>
      <w:rFonts w:asciiTheme="majorHAnsi" w:eastAsiaTheme="majorEastAsia" w:hAnsiTheme="majorHAnsi" w:cstheme="majorBidi"/>
      <w:color w:val="243F60" w:themeColor="accent1" w:themeShade="7F"/>
      <w:sz w:val="24"/>
      <w:szCs w:val="24"/>
    </w:rPr>
  </w:style>
  <w:style w:type="paragraph" w:customStyle="1" w:styleId="isselectedend">
    <w:name w:val="isselectedend"/>
    <w:basedOn w:val="Normal"/>
    <w:rsid w:val="00BE2EBF"/>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726497">
      <w:bodyDiv w:val="1"/>
      <w:marLeft w:val="0"/>
      <w:marRight w:val="0"/>
      <w:marTop w:val="0"/>
      <w:marBottom w:val="0"/>
      <w:divBdr>
        <w:top w:val="none" w:sz="0" w:space="0" w:color="auto"/>
        <w:left w:val="none" w:sz="0" w:space="0" w:color="auto"/>
        <w:bottom w:val="none" w:sz="0" w:space="0" w:color="auto"/>
        <w:right w:val="none" w:sz="0" w:space="0" w:color="auto"/>
      </w:divBdr>
    </w:div>
    <w:div w:id="458694457">
      <w:bodyDiv w:val="1"/>
      <w:marLeft w:val="0"/>
      <w:marRight w:val="0"/>
      <w:marTop w:val="0"/>
      <w:marBottom w:val="0"/>
      <w:divBdr>
        <w:top w:val="none" w:sz="0" w:space="0" w:color="auto"/>
        <w:left w:val="none" w:sz="0" w:space="0" w:color="auto"/>
        <w:bottom w:val="none" w:sz="0" w:space="0" w:color="auto"/>
        <w:right w:val="none" w:sz="0" w:space="0" w:color="auto"/>
      </w:divBdr>
    </w:div>
    <w:div w:id="620914033">
      <w:bodyDiv w:val="1"/>
      <w:marLeft w:val="0"/>
      <w:marRight w:val="0"/>
      <w:marTop w:val="0"/>
      <w:marBottom w:val="0"/>
      <w:divBdr>
        <w:top w:val="none" w:sz="0" w:space="0" w:color="auto"/>
        <w:left w:val="none" w:sz="0" w:space="0" w:color="auto"/>
        <w:bottom w:val="none" w:sz="0" w:space="0" w:color="auto"/>
        <w:right w:val="none" w:sz="0" w:space="0" w:color="auto"/>
      </w:divBdr>
    </w:div>
    <w:div w:id="737360261">
      <w:bodyDiv w:val="1"/>
      <w:marLeft w:val="0"/>
      <w:marRight w:val="0"/>
      <w:marTop w:val="0"/>
      <w:marBottom w:val="0"/>
      <w:divBdr>
        <w:top w:val="none" w:sz="0" w:space="0" w:color="auto"/>
        <w:left w:val="none" w:sz="0" w:space="0" w:color="auto"/>
        <w:bottom w:val="none" w:sz="0" w:space="0" w:color="auto"/>
        <w:right w:val="none" w:sz="0" w:space="0" w:color="auto"/>
      </w:divBdr>
    </w:div>
    <w:div w:id="1051533518">
      <w:bodyDiv w:val="1"/>
      <w:marLeft w:val="0"/>
      <w:marRight w:val="0"/>
      <w:marTop w:val="0"/>
      <w:marBottom w:val="0"/>
      <w:divBdr>
        <w:top w:val="none" w:sz="0" w:space="0" w:color="auto"/>
        <w:left w:val="none" w:sz="0" w:space="0" w:color="auto"/>
        <w:bottom w:val="none" w:sz="0" w:space="0" w:color="auto"/>
        <w:right w:val="none" w:sz="0" w:space="0" w:color="auto"/>
      </w:divBdr>
    </w:div>
    <w:div w:id="1056200911">
      <w:bodyDiv w:val="1"/>
      <w:marLeft w:val="0"/>
      <w:marRight w:val="0"/>
      <w:marTop w:val="0"/>
      <w:marBottom w:val="0"/>
      <w:divBdr>
        <w:top w:val="none" w:sz="0" w:space="0" w:color="auto"/>
        <w:left w:val="none" w:sz="0" w:space="0" w:color="auto"/>
        <w:bottom w:val="none" w:sz="0" w:space="0" w:color="auto"/>
        <w:right w:val="none" w:sz="0" w:space="0" w:color="auto"/>
      </w:divBdr>
    </w:div>
    <w:div w:id="21014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italigjirokaster@shendetesi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96D57-BC9A-4A46-8ABB-85818097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cp:lastPrinted>2026-06-19T07:08:00Z</cp:lastPrinted>
  <dcterms:created xsi:type="dcterms:W3CDTF">2022-11-09T10:32:00Z</dcterms:created>
  <dcterms:modified xsi:type="dcterms:W3CDTF">2026-06-25T09:34:00Z</dcterms:modified>
</cp:coreProperties>
</file>